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CE" w:rsidRPr="003F2B47" w:rsidRDefault="000F6DCE" w:rsidP="000F6DCE">
      <w:pPr>
        <w:widowControl w:val="0"/>
        <w:suppressAutoHyphens/>
        <w:autoSpaceDE w:val="0"/>
        <w:spacing w:before="35" w:after="0" w:line="240" w:lineRule="auto"/>
        <w:ind w:left="116" w:right="-20"/>
        <w:rPr>
          <w:rFonts w:ascii="Trebuchet MS" w:eastAsia="Times New Roman" w:hAnsi="Trebuchet MS" w:cs="Arial"/>
          <w:sz w:val="18"/>
          <w:lang w:eastAsia="ar-SA"/>
        </w:rPr>
      </w:pPr>
      <w:r w:rsidRPr="00633C6C">
        <w:rPr>
          <w:rFonts w:ascii="Trebuchet MS" w:hAnsi="Trebuchet MS" w:cs="Arial"/>
          <w:b/>
          <w:bCs/>
          <w:spacing w:val="-4"/>
          <w:sz w:val="24"/>
          <w:szCs w:val="24"/>
        </w:rPr>
        <w:t>UNIDAD DE APRENDIZAJE</w:t>
      </w:r>
      <w:r w:rsidRPr="00633C6C">
        <w:rPr>
          <w:rFonts w:ascii="Trebuchet MS" w:hAnsi="Trebuchet MS" w:cs="Arial"/>
          <w:b/>
          <w:bCs/>
          <w:sz w:val="24"/>
          <w:szCs w:val="24"/>
        </w:rPr>
        <w:t xml:space="preserve">  </w:t>
      </w:r>
    </w:p>
    <w:p w:rsidR="003F2B47" w:rsidRPr="003F2B47" w:rsidRDefault="003F2B47" w:rsidP="003F2B47">
      <w:pPr>
        <w:widowControl w:val="0"/>
        <w:suppressAutoHyphens/>
        <w:autoSpaceDE w:val="0"/>
        <w:spacing w:before="28" w:after="0" w:line="271" w:lineRule="exact"/>
        <w:ind w:right="-20"/>
        <w:rPr>
          <w:rFonts w:ascii="Trebuchet MS" w:eastAsia="Times New Roman" w:hAnsi="Trebuchet MS" w:cs="Arial"/>
          <w:b/>
          <w:bCs/>
          <w:sz w:val="28"/>
          <w:lang w:eastAsia="ar-SA"/>
        </w:rPr>
      </w:pPr>
      <w:r>
        <w:rPr>
          <w:rFonts w:ascii="Calibri" w:eastAsia="Times New Roman" w:hAnsi="Calibri" w:cs="Calibri"/>
          <w:noProof/>
          <w:lang w:eastAsia="es-MX"/>
        </w:rPr>
        <w:drawing>
          <wp:anchor distT="0" distB="0" distL="114935" distR="114935" simplePos="0" relativeHeight="251660288" behindDoc="0" locked="0" layoutInCell="1" allowOverlap="1" wp14:anchorId="40E375A9" wp14:editId="7125B127">
            <wp:simplePos x="0" y="0"/>
            <wp:positionH relativeFrom="column">
              <wp:posOffset>4901565</wp:posOffset>
            </wp:positionH>
            <wp:positionV relativeFrom="paragraph">
              <wp:posOffset>-267335</wp:posOffset>
            </wp:positionV>
            <wp:extent cx="1911350" cy="714375"/>
            <wp:effectExtent l="0" t="0" r="0" b="952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B47" w:rsidRPr="003F2B47" w:rsidRDefault="003F2B47" w:rsidP="000F6DCE">
      <w:pPr>
        <w:widowControl w:val="0"/>
        <w:suppressAutoHyphens/>
        <w:autoSpaceDE w:val="0"/>
        <w:spacing w:before="35" w:after="0" w:line="240" w:lineRule="auto"/>
        <w:ind w:right="-20"/>
        <w:rPr>
          <w:rFonts w:ascii="Trebuchet MS" w:eastAsia="Times New Roman" w:hAnsi="Trebuchet MS" w:cs="Arial"/>
          <w:b/>
          <w:bCs/>
          <w:sz w:val="18"/>
          <w:lang w:eastAsia="ar-SA"/>
        </w:rPr>
      </w:pPr>
      <w:r>
        <w:rPr>
          <w:rFonts w:ascii="Calibri" w:eastAsia="Times New Roman" w:hAnsi="Calibri" w:cs="Calibri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C2244" wp14:editId="2E2B8031">
                <wp:simplePos x="0" y="0"/>
                <wp:positionH relativeFrom="margin">
                  <wp:align>center</wp:align>
                </wp:positionH>
                <wp:positionV relativeFrom="paragraph">
                  <wp:posOffset>234950</wp:posOffset>
                </wp:positionV>
                <wp:extent cx="6826885" cy="7554595"/>
                <wp:effectExtent l="0" t="0" r="0" b="0"/>
                <wp:wrapSquare wrapText="largest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885" cy="75545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97"/>
                              <w:gridCol w:w="376"/>
                              <w:gridCol w:w="133"/>
                              <w:gridCol w:w="96"/>
                              <w:gridCol w:w="141"/>
                              <w:gridCol w:w="43"/>
                              <w:gridCol w:w="144"/>
                              <w:gridCol w:w="589"/>
                              <w:gridCol w:w="213"/>
                              <w:gridCol w:w="172"/>
                              <w:gridCol w:w="24"/>
                              <w:gridCol w:w="16"/>
                              <w:gridCol w:w="104"/>
                              <w:gridCol w:w="22"/>
                              <w:gridCol w:w="425"/>
                              <w:gridCol w:w="290"/>
                              <w:gridCol w:w="269"/>
                              <w:gridCol w:w="723"/>
                              <w:gridCol w:w="283"/>
                              <w:gridCol w:w="152"/>
                              <w:gridCol w:w="982"/>
                              <w:gridCol w:w="152"/>
                              <w:gridCol w:w="137"/>
                              <w:gridCol w:w="27"/>
                              <w:gridCol w:w="100"/>
                              <w:gridCol w:w="25"/>
                              <w:gridCol w:w="512"/>
                              <w:gridCol w:w="146"/>
                              <w:gridCol w:w="34"/>
                              <w:gridCol w:w="142"/>
                              <w:gridCol w:w="431"/>
                              <w:gridCol w:w="289"/>
                              <w:gridCol w:w="232"/>
                              <w:gridCol w:w="23"/>
                              <w:gridCol w:w="152"/>
                              <w:gridCol w:w="153"/>
                              <w:gridCol w:w="283"/>
                              <w:gridCol w:w="858"/>
                              <w:gridCol w:w="135"/>
                              <w:gridCol w:w="77"/>
                              <w:gridCol w:w="30"/>
                              <w:gridCol w:w="10"/>
                              <w:gridCol w:w="10"/>
                            </w:tblGrid>
                            <w:tr w:rsidR="003F2B47">
                              <w:trPr>
                                <w:gridAfter w:val="1"/>
                                <w:wAfter w:w="10" w:type="dxa"/>
                                <w:trHeight w:hRule="exact" w:val="554"/>
                              </w:trPr>
                              <w:tc>
                                <w:tcPr>
                                  <w:tcW w:w="10702" w:type="dxa"/>
                                  <w:gridSpan w:val="40"/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21" w:lineRule="exact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UNIVERS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DAD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ANAJ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1"/>
                                <w:wAfter w:w="10" w:type="dxa"/>
                                <w:trHeight w:hRule="exact" w:val="166"/>
                              </w:trPr>
                              <w:tc>
                                <w:tcPr>
                                  <w:tcW w:w="3332" w:type="dxa"/>
                                  <w:gridSpan w:val="9"/>
                                  <w:shd w:val="clear" w:color="auto" w:fill="FFFFFF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0" w:type="dxa"/>
                                  <w:gridSpan w:val="3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1597" w:right="-20"/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F2B47" w:rsidTr="009D2684">
                              <w:trPr>
                                <w:trHeight w:hRule="exact" w:val="510"/>
                              </w:trPr>
                              <w:tc>
                                <w:tcPr>
                                  <w:tcW w:w="3332" w:type="dxa"/>
                                  <w:gridSpan w:val="9"/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</w:rPr>
                                    <w:t>MB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sz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A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4"/>
                                      <w:w w:val="101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DAD: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gridSpan w:val="3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1597" w:right="-20"/>
                                    <w:rPr>
                                      <w:rFonts w:ascii="Trebuchet MS" w:hAnsi="Trebuchet MS" w:cs="Arial"/>
                                      <w:sz w:val="18"/>
                                      <w:shd w:val="clear" w:color="auto" w:fil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8" w:type="dxa"/>
                                  <w:gridSpan w:val="31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3F2B47" w:rsidRDefault="003F2B47" w:rsidP="00561D8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AMPU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S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ANAJ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3"/>
                                      <w:sz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5"/>
                                      <w:sz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 xml:space="preserve">O                                                                                   </w:t>
                                  </w:r>
                                </w:p>
                                <w:p w:rsidR="003F2B47" w:rsidRDefault="003F2B47" w:rsidP="00561D8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DIV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4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6"/>
                                      <w:sz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6"/>
                                      <w:sz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2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2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S NATURALES  Y EXACTAS</w:t>
                                  </w:r>
                                </w:p>
                              </w:tc>
                            </w:tr>
                            <w:tr w:rsidR="003F2B47" w:rsidTr="009D2684">
                              <w:trPr>
                                <w:gridAfter w:val="1"/>
                                <w:wAfter w:w="10" w:type="dxa"/>
                                <w:trHeight w:hRule="exact" w:val="190"/>
                              </w:trPr>
                              <w:tc>
                                <w:tcPr>
                                  <w:tcW w:w="1597" w:type="dxa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5" w:type="dxa"/>
                                  <w:gridSpan w:val="8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" w:type="dxa"/>
                                  <w:gridSpan w:val="3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1597" w:right="-20"/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58" w:type="dxa"/>
                                  <w:gridSpan w:val="28"/>
                                  <w:tcBorders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6" w:after="0" w:line="240" w:lineRule="auto"/>
                                    <w:ind w:left="1597" w:right="-20"/>
                                    <w:jc w:val="center"/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F2B47" w:rsidTr="009D2684">
                              <w:trPr>
                                <w:gridAfter w:val="2"/>
                                <w:wAfter w:w="20" w:type="dxa"/>
                                <w:trHeight w:hRule="exact" w:val="407"/>
                              </w:trPr>
                              <w:tc>
                                <w:tcPr>
                                  <w:tcW w:w="3332" w:type="dxa"/>
                                  <w:gridSpan w:val="9"/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sz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L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RO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sz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RAM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A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DUCA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IVO:</w:t>
                                  </w:r>
                                </w:p>
                              </w:tc>
                              <w:tc>
                                <w:tcPr>
                                  <w:tcW w:w="212" w:type="dxa"/>
                                  <w:gridSpan w:val="3"/>
                                  <w:vAlign w:val="center"/>
                                </w:tcPr>
                                <w:p w:rsidR="003F2B47" w:rsidRDefault="003F2B47" w:rsidP="00D94FA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right="3415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188" w:type="dxa"/>
                                  <w:gridSpan w:val="2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D94FAE" w:rsidP="00D94FA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right="3415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LICENCIATURA EN QUÍMICA</w:t>
                                  </w:r>
                                </w:p>
                              </w:tc>
                            </w:tr>
                            <w:tr w:rsidR="003F2B47" w:rsidTr="009D2684">
                              <w:trPr>
                                <w:gridAfter w:val="1"/>
                                <w:wAfter w:w="10" w:type="dxa"/>
                                <w:trHeight w:hRule="exact" w:val="155"/>
                              </w:trPr>
                              <w:tc>
                                <w:tcPr>
                                  <w:tcW w:w="2106" w:type="dxa"/>
                                  <w:gridSpan w:val="3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gridSpan w:val="6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" w:type="dxa"/>
                                  <w:gridSpan w:val="3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left="3436" w:right="3415"/>
                                    <w:rPr>
                                      <w:rFonts w:ascii="Trebuchet MS" w:hAnsi="Trebuchet MS" w:cs="Arial"/>
                                      <w:spacing w:val="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58" w:type="dxa"/>
                                  <w:gridSpan w:val="28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3" w:after="0" w:line="240" w:lineRule="auto"/>
                                    <w:ind w:left="3436" w:right="3415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F2B47" w:rsidTr="000F6DCE">
                              <w:trPr>
                                <w:gridAfter w:val="2"/>
                                <w:wAfter w:w="20" w:type="dxa"/>
                                <w:trHeight w:hRule="exact" w:val="582"/>
                              </w:trPr>
                              <w:tc>
                                <w:tcPr>
                                  <w:tcW w:w="3332" w:type="dxa"/>
                                  <w:gridSpan w:val="9"/>
                                  <w:shd w:val="clear" w:color="auto" w:fill="DBE5F1"/>
                                  <w:vAlign w:val="center"/>
                                </w:tcPr>
                                <w:p w:rsidR="003F2B47" w:rsidRPr="000F6DCE" w:rsidRDefault="003F2B47" w:rsidP="000F6DC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</w:rPr>
                                    <w:t>MB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E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sz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A</w:t>
                                  </w:r>
                                  <w:r w:rsid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 w:rsidR="000F6DCE" w:rsidRP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UNIDAD DE APRENDIZAJE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  <w:t>:</w:t>
                                  </w:r>
                                </w:p>
                                <w:p w:rsidR="000F6DCE" w:rsidRDefault="000F6DC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" w:type="dxa"/>
                                  <w:gridSpan w:val="3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3" w:type="dxa"/>
                                  <w:gridSpan w:val="1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D94FAE" w:rsidP="00D94FA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  <w:t>METODOLOGÍA DE LA INVESTIGACIÓN CIENTÍFICA</w:t>
                                  </w:r>
                                </w:p>
                              </w:tc>
                              <w:tc>
                                <w:tcPr>
                                  <w:tcW w:w="146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gridSpan w:val="5"/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E:</w:t>
                                  </w:r>
                                </w:p>
                              </w:tc>
                              <w:tc>
                                <w:tcPr>
                                  <w:tcW w:w="23" w:type="dxa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469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" w:type="dxa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  <w:t>DC-2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spacing w:val="-6"/>
                                      <w:w w:val="101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  <w:t>207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1"/>
                                <w:wAfter w:w="10" w:type="dxa"/>
                                <w:trHeight w:hRule="exact" w:val="137"/>
                              </w:trPr>
                              <w:tc>
                                <w:tcPr>
                                  <w:tcW w:w="10702" w:type="dxa"/>
                                  <w:gridSpan w:val="40"/>
                                  <w:shd w:val="clear" w:color="auto" w:fill="FFFFFF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before="22" w:after="0" w:line="240" w:lineRule="auto"/>
                                    <w:ind w:left="325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1"/>
                                <w:wAfter w:w="10" w:type="dxa"/>
                                <w:trHeight w:val="291"/>
                              </w:trPr>
                              <w:tc>
                                <w:tcPr>
                                  <w:tcW w:w="2202" w:type="dxa"/>
                                  <w:gridSpan w:val="4"/>
                                  <w:vMerge w:val="restart"/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FECHA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  <w:t>APR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  <w:t>BA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  <w:t>IÓN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vMerge w:val="restart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1" w:type="dxa"/>
                                  <w:gridSpan w:val="5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gridSpan w:val="3"/>
                                  <w:vMerge w:val="restart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6"/>
                                  <w:vMerge w:val="restart"/>
                                  <w:shd w:val="clear" w:color="auto" w:fill="C6D9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16" w:after="0" w:line="260" w:lineRule="exact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18"/>
                                    </w:rPr>
                                    <w:t>FEC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</w:rPr>
                                    <w:t>ZACIÓN:</w:t>
                                  </w:r>
                                </w:p>
                              </w:tc>
                              <w:tc>
                                <w:tcPr>
                                  <w:tcW w:w="152" w:type="dxa"/>
                                  <w:vMerge w:val="restart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16" w:after="0" w:line="260" w:lineRule="exact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16" w:after="0" w:line="260" w:lineRule="exact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" w:type="dxa"/>
                                  <w:gridSpan w:val="4"/>
                                  <w:vMerge w:val="restart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7" w:type="dxa"/>
                                  <w:gridSpan w:val="14"/>
                                  <w:shd w:val="clear" w:color="auto" w:fill="DBE5F1"/>
                                  <w:vAlign w:val="center"/>
                                </w:tcPr>
                                <w:p w:rsidR="003F2B47" w:rsidRDefault="00E8120B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ELABORÓ</w:t>
                                  </w: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3F2B47" w:rsidTr="007B0EBA">
                              <w:trPr>
                                <w:gridAfter w:val="1"/>
                                <w:wAfter w:w="10" w:type="dxa"/>
                                <w:trHeight w:val="462"/>
                              </w:trPr>
                              <w:tc>
                                <w:tcPr>
                                  <w:tcW w:w="2202" w:type="dxa"/>
                                  <w:gridSpan w:val="4"/>
                                  <w:vMerge/>
                                  <w:shd w:val="clear" w:color="auto" w:fill="DBE5F1"/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41" w:type="dxa"/>
                                  <w:vMerge/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161" w:type="dxa"/>
                                  <w:gridSpan w:val="5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44" w:type="dxa"/>
                                  <w:gridSpan w:val="3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2012" w:type="dxa"/>
                                  <w:gridSpan w:val="6"/>
                                  <w:vMerge/>
                                  <w:shd w:val="clear" w:color="auto" w:fill="C6D9F1"/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52" w:type="dxa"/>
                                  <w:vMerge/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289" w:type="dxa"/>
                                  <w:gridSpan w:val="4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3467" w:type="dxa"/>
                                  <w:gridSpan w:val="14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3F2B47" w:rsidTr="00497BAE">
                              <w:trPr>
                                <w:gridAfter w:val="2"/>
                                <w:wAfter w:w="20" w:type="dxa"/>
                                <w:trHeight w:hRule="exact" w:val="664"/>
                              </w:trPr>
                              <w:tc>
                                <w:tcPr>
                                  <w:tcW w:w="2202" w:type="dxa"/>
                                  <w:gridSpan w:val="4"/>
                                  <w:vMerge/>
                                  <w:shd w:val="clear" w:color="auto" w:fill="DBE5F1"/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41" w:type="dxa"/>
                                  <w:vMerge/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161" w:type="dxa"/>
                                  <w:gridSpan w:val="5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44" w:type="dxa"/>
                                  <w:gridSpan w:val="3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2012" w:type="dxa"/>
                                  <w:gridSpan w:val="6"/>
                                  <w:vMerge/>
                                  <w:shd w:val="clear" w:color="auto" w:fill="C6D9F1"/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52" w:type="dxa"/>
                                  <w:vMerge/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289" w:type="dxa"/>
                                  <w:gridSpan w:val="4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/>
                              </w:tc>
                              <w:tc>
                                <w:tcPr>
                                  <w:tcW w:w="3497" w:type="dxa"/>
                                  <w:gridSpan w:val="1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D94FA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DRA. AURORA GUADALUPE BRIBIESCA ACEVEDO</w:t>
                                  </w:r>
                                  <w:r w:rsidR="00497BAE"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  <w:t>, DR. LUCIO BRIBIESCA ACEVEDO. DRA. ROSALÍA GÓMEZ GONZÁLEZ</w:t>
                                  </w:r>
                                </w:p>
                              </w:tc>
                            </w:tr>
                            <w:tr w:rsidR="003F2B47">
                              <w:trPr>
                                <w:gridAfter w:val="1"/>
                                <w:wAfter w:w="10" w:type="dxa"/>
                                <w:trHeight w:hRule="exact" w:val="330"/>
                              </w:trPr>
                              <w:tc>
                                <w:tcPr>
                                  <w:tcW w:w="10702" w:type="dxa"/>
                                  <w:gridSpan w:val="40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1"/>
                                <w:wAfter w:w="10" w:type="dxa"/>
                                <w:trHeight w:val="521"/>
                              </w:trPr>
                              <w:tc>
                                <w:tcPr>
                                  <w:tcW w:w="2386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C6D9F1"/>
                                  <w:vAlign w:val="center"/>
                                </w:tcPr>
                                <w:p w:rsidR="003F2B47" w:rsidRDefault="00CA0024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HORAS </w:t>
                                  </w:r>
                                  <w:r w:rsidRPr="00CA0024"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  <w:szCs w:val="16"/>
                                    </w:rPr>
                                    <w:t>TRABAJO DEL ESTUDIANTE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C6D9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CLASE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3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5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Pr="00D94FAE" w:rsidRDefault="00F63350" w:rsidP="00D94FA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C6D9F1"/>
                                  <w:vAlign w:val="center"/>
                                </w:tcPr>
                                <w:p w:rsidR="003F2B47" w:rsidRDefault="00AE5896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TRABAJO</w:t>
                                  </w:r>
                                  <w:r w:rsidRPr="00AE5896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INDEPENDIENTE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Pr="00D94FAE" w:rsidRDefault="00F63350" w:rsidP="00D94FA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gridSpan w:val="6"/>
                                  <w:shd w:val="clear" w:color="auto" w:fill="C6D9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CRÉDITOS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Pr="00D94FAE" w:rsidRDefault="009D2684" w:rsidP="00D94FA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 w:rsidRPr="00D94FAE"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7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1"/>
                                <w:wAfter w:w="10" w:type="dxa"/>
                                <w:trHeight w:val="143"/>
                              </w:trPr>
                              <w:tc>
                                <w:tcPr>
                                  <w:tcW w:w="10702" w:type="dxa"/>
                                  <w:gridSpan w:val="40"/>
                                  <w:tcBorders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before="7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508"/>
                              </w:trPr>
                              <w:tc>
                                <w:tcPr>
                                  <w:tcW w:w="10732" w:type="dxa"/>
                                  <w:gridSpan w:val="41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right="599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>PRERREQUISITOS</w:t>
                                  </w: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333"/>
                              </w:trPr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3F2B47" w:rsidRDefault="005C0763" w:rsidP="005C0763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8"/>
                                    </w:rPr>
                                    <w:t>CURSADO</w:t>
                                  </w:r>
                                </w:p>
                              </w:tc>
                              <w:tc>
                                <w:tcPr>
                                  <w:tcW w:w="8759" w:type="dxa"/>
                                  <w:gridSpan w:val="3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3F2B47" w:rsidRPr="00B06698" w:rsidRDefault="003F2B47" w:rsidP="004E6D23">
                                  <w:pPr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after="0" w:line="193" w:lineRule="exact"/>
                                    <w:ind w:right="-20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after="0" w:line="193" w:lineRule="exact"/>
                                    <w:ind w:left="595" w:right="599"/>
                                    <w:rPr>
                                      <w:rFonts w:ascii="Trebuchet MS" w:hAnsi="Trebuchet MS" w:cs="Arial"/>
                                      <w:w w:val="101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369"/>
                              </w:trPr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3F2B47" w:rsidRDefault="005C0763" w:rsidP="005C0763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8"/>
                                    </w:rPr>
                                    <w:t>CURSADO Y APROBADO</w:t>
                                  </w:r>
                                </w:p>
                              </w:tc>
                              <w:tc>
                                <w:tcPr>
                                  <w:tcW w:w="8759" w:type="dxa"/>
                                  <w:gridSpan w:val="3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3F2B47" w:rsidRPr="005C0763" w:rsidRDefault="005C0763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7" w:lineRule="exact"/>
                                    <w:ind w:left="623" w:right="598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  <w:r w:rsidRPr="005C0763"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  <w:t>COMUNICACIÓN CIENTÍFICA</w:t>
                                  </w:r>
                                </w:p>
                              </w:tc>
                            </w:tr>
                            <w:tr w:rsidR="003F2B47">
                              <w:trPr>
                                <w:gridAfter w:val="1"/>
                                <w:wAfter w:w="10" w:type="dxa"/>
                                <w:trHeight w:hRule="exact" w:val="241"/>
                              </w:trPr>
                              <w:tc>
                                <w:tcPr>
                                  <w:tcW w:w="10702" w:type="dxa"/>
                                  <w:gridSpan w:val="40"/>
                                  <w:tcBorders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7" w:lineRule="exact"/>
                                    <w:ind w:left="623" w:right="598"/>
                                    <w:rPr>
                                      <w:rFonts w:ascii="Trebuchet MS" w:hAnsi="Trebuchet MS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" w:type="dxa"/>
                                  <w:gridSpan w:val="2"/>
                                </w:tcPr>
                                <w:p w:rsidR="003F2B47" w:rsidRDefault="003F2B47">
                                  <w:pPr>
                                    <w:snapToGrid w:val="0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369"/>
                              </w:trPr>
                              <w:tc>
                                <w:tcPr>
                                  <w:tcW w:w="10732" w:type="dxa"/>
                                  <w:gridSpan w:val="41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3F2B47" w:rsidRPr="000F6DCE" w:rsidRDefault="003F2B47" w:rsidP="000F6DCE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7" w:lineRule="exact"/>
                                    <w:ind w:left="623" w:right="598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sz w:val="18"/>
                                    </w:rPr>
                                    <w:t xml:space="preserve">CARACTERIZACIÓN DE LA </w:t>
                                  </w:r>
                                  <w:r w:rsidR="000F6DCE" w:rsidRPr="000F6DCE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8"/>
                                    </w:rPr>
                                    <w:t xml:space="preserve">UNIDAD DE APRENDIZAJE  </w:t>
                                  </w: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443"/>
                              </w:trPr>
                              <w:tc>
                                <w:tcPr>
                                  <w:tcW w:w="3119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9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9"/>
                                      <w:w w:val="10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OC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O:</w:t>
                                  </w:r>
                                </w:p>
                              </w:tc>
                              <w:tc>
                                <w:tcPr>
                                  <w:tcW w:w="976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8"/>
                                      <w:w w:val="101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IA</w:t>
                                  </w:r>
                                </w:p>
                              </w:tc>
                              <w:tc>
                                <w:tcPr>
                                  <w:tcW w:w="2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82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VA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  <w:t>ETO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9"/>
                                      <w:w w:val="101"/>
                                      <w:sz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  <w:t>GI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7F736A" w:rsidRDefault="007F736A" w:rsidP="007F736A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  <w:p w:rsidR="003F2B47" w:rsidRPr="007F736A" w:rsidRDefault="009D2684" w:rsidP="007F736A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</w:rPr>
                                  </w:pPr>
                                  <w:r w:rsidRPr="007F736A"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649" w:type="dxa"/>
                                  <w:gridSpan w:val="1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val="584"/>
                              </w:trPr>
                              <w:tc>
                                <w:tcPr>
                                  <w:tcW w:w="3119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DIM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4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NSI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6"/>
                                      <w:szCs w:val="16"/>
                                    </w:rPr>
                                    <w:t>IE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76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4"/>
                                    </w:rPr>
                                    <w:t>ÁREA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4"/>
                                    </w:rPr>
                                    <w:t>ÁSI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4"/>
                                    </w:rPr>
                                    <w:t>A COMÚN</w:t>
                                  </w:r>
                                </w:p>
                              </w:tc>
                              <w:tc>
                                <w:tcPr>
                                  <w:tcW w:w="2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EA</w:t>
                                  </w: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after="0" w:line="206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GE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4"/>
                                    </w:rP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:rsidR="007F736A" w:rsidRDefault="007F736A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  <w:p w:rsidR="003F2B47" w:rsidRPr="007F736A" w:rsidRDefault="007F736A" w:rsidP="007F736A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</w:rPr>
                                  </w:pPr>
                                  <w:r w:rsidRPr="007F736A"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EA BÁSICA DISCIPLINAR</w:t>
                                  </w: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after="0" w:line="206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6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4"/>
                                      <w:szCs w:val="14"/>
                                    </w:rPr>
                                    <w:t>ÁREA DE PROFUNDIZACIÓN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jc w:val="center"/>
                                    <w:rPr>
                                      <w:rFonts w:ascii="Trebuchet MS" w:hAnsi="Trebuchet MS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sz w:val="14"/>
                                      <w:szCs w:val="14"/>
                                    </w:rPr>
                                    <w:t>ÁREA COMPLEMENTARIA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658"/>
                              </w:trPr>
                              <w:tc>
                                <w:tcPr>
                                  <w:tcW w:w="3119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4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6"/>
                                      <w:szCs w:val="16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AB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  <w:t>EL</w:t>
                                  </w: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pacing w:before="2" w:after="0" w:line="240" w:lineRule="auto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IEN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8"/>
                                      <w:w w:val="10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O:</w:t>
                                  </w:r>
                                </w:p>
                              </w:tc>
                              <w:tc>
                                <w:tcPr>
                                  <w:tcW w:w="976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RSO</w:t>
                                  </w:r>
                                </w:p>
                              </w:tc>
                              <w:tc>
                                <w:tcPr>
                                  <w:tcW w:w="2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109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6"/>
                                    </w:rPr>
                                  </w:pPr>
                                </w:p>
                                <w:p w:rsidR="003F2B47" w:rsidRPr="007F736A" w:rsidRDefault="00753882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109" w:right="-20"/>
                                    <w:rPr>
                                      <w:rFonts w:ascii="Trebuchet MS" w:hAnsi="Trebuchet MS" w:cs="Arial"/>
                                      <w:b/>
                                      <w:w w:val="101"/>
                                      <w:sz w:val="16"/>
                                    </w:rPr>
                                  </w:pPr>
                                  <w:r w:rsidRPr="007F736A">
                                    <w:rPr>
                                      <w:rFonts w:ascii="Trebuchet MS" w:hAnsi="Trebuchet MS" w:cs="Arial"/>
                                      <w:b/>
                                      <w:w w:val="101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ER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  <w:t>IO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IO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470"/>
                              </w:trPr>
                              <w:tc>
                                <w:tcPr>
                                  <w:tcW w:w="3119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POR ELCA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ÁC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ERDELA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  <w:t>IA:</w:t>
                                  </w:r>
                                </w:p>
                              </w:tc>
                              <w:tc>
                                <w:tcPr>
                                  <w:tcW w:w="976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GA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w w:val="101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IA</w:t>
                                  </w:r>
                                </w:p>
                              </w:tc>
                              <w:tc>
                                <w:tcPr>
                                  <w:tcW w:w="2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7F736A" w:rsidRDefault="007F736A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82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6"/>
                                    </w:rPr>
                                  </w:pPr>
                                </w:p>
                                <w:p w:rsidR="003F2B47" w:rsidRPr="007F736A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82" w:right="-20"/>
                                    <w:rPr>
                                      <w:rFonts w:ascii="Trebuchet MS" w:hAnsi="Trebuchet MS" w:cs="Arial"/>
                                      <w:b/>
                                      <w:w w:val="101"/>
                                      <w:sz w:val="16"/>
                                    </w:rPr>
                                  </w:pPr>
                                  <w:r w:rsidRPr="007F736A">
                                    <w:rPr>
                                      <w:rFonts w:ascii="Trebuchet MS" w:hAnsi="Trebuchet MS" w:cs="Arial"/>
                                      <w:b/>
                                      <w:w w:val="101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4"/>
                                    </w:rPr>
                                    <w:t>RECUR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w w:val="101"/>
                                      <w:sz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  <w:p w:rsidR="007F736A" w:rsidRPr="007F736A" w:rsidRDefault="007F736A" w:rsidP="007F736A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</w:rPr>
                                  </w:pPr>
                                  <w:r w:rsidRPr="007F736A">
                                    <w:rPr>
                                      <w:rFonts w:ascii="Trebuchet MS" w:hAnsi="Trebuchet MS" w:cs="Arial"/>
                                      <w:b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VA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3"/>
                                      <w:w w:val="101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4"/>
                                    </w:rPr>
                                    <w:t>VA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4E4E4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38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2"/>
                                      <w:shd w:val="clear" w:color="auto" w:fill="DBE5F1"/>
                                    </w:rPr>
                                    <w:t>ACR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2"/>
                                      <w:shd w:val="clear" w:color="auto" w:fill="DBE5F1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w w:val="101"/>
                                      <w:sz w:val="12"/>
                                      <w:shd w:val="clear" w:color="auto" w:fill="DBE5F1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2"/>
                                      <w:shd w:val="clear" w:color="auto" w:fill="DBE5F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w w:val="101"/>
                                      <w:sz w:val="12"/>
                                      <w:shd w:val="clear" w:color="auto" w:fill="DBE5F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2"/>
                                      <w:shd w:val="clear" w:color="auto" w:fill="DBE5F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2"/>
                                      <w:shd w:val="clear" w:color="auto" w:fill="DBE5F1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w w:val="101"/>
                                      <w:sz w:val="12"/>
                                      <w:shd w:val="clear" w:color="auto" w:fill="DBE5F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658"/>
                              </w:trPr>
                              <w:tc>
                                <w:tcPr>
                                  <w:tcW w:w="3119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RO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sz w:val="16"/>
                                      <w:szCs w:val="16"/>
                                    </w:rPr>
                                    <w:t>COM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16"/>
                                      <w:szCs w:val="16"/>
                                    </w:rPr>
                                    <w:t>Ú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4"/>
                                      <w:w w:val="101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  <w:t>ATERI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w w:val="101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w w:val="101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w w:val="101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6"/>
                                      <w:w w:val="10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w w:val="10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6"/>
                                      <w:szCs w:val="16"/>
                                    </w:rPr>
                                    <w:t>S:</w:t>
                                  </w:r>
                                </w:p>
                              </w:tc>
                              <w:tc>
                                <w:tcPr>
                                  <w:tcW w:w="976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SÍ</w:t>
                                  </w:r>
                                </w:p>
                              </w:tc>
                              <w:tc>
                                <w:tcPr>
                                  <w:tcW w:w="2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BE5F1"/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2"/>
                                      <w:w w:val="101"/>
                                      <w:sz w:val="14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7F736A" w:rsidRDefault="007F736A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w w:val="101"/>
                                      <w:sz w:val="16"/>
                                    </w:rPr>
                                  </w:pPr>
                                </w:p>
                                <w:p w:rsidR="003F2B47" w:rsidRPr="007F736A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193" w:lineRule="exact"/>
                                    <w:ind w:left="66" w:right="-20"/>
                                    <w:rPr>
                                      <w:rFonts w:ascii="Trebuchet MS" w:hAnsi="Trebuchet MS" w:cs="Arial"/>
                                      <w:b/>
                                      <w:w w:val="101"/>
                                      <w:sz w:val="16"/>
                                    </w:rPr>
                                  </w:pPr>
                                  <w:r w:rsidRPr="007F736A">
                                    <w:rPr>
                                      <w:rFonts w:ascii="Trebuchet MS" w:hAnsi="Trebuchet MS" w:cs="Arial"/>
                                      <w:b/>
                                      <w:w w:val="101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072" w:type="dxa"/>
                                  <w:gridSpan w:val="2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3F2B47" w:rsidRDefault="003F2B47">
                                  <w:pPr>
                                    <w:widowControl w:val="0"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rebuchet MS" w:hAnsi="Trebuchet MS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326"/>
                              </w:trPr>
                              <w:tc>
                                <w:tcPr>
                                  <w:tcW w:w="10732" w:type="dxa"/>
                                  <w:gridSpan w:val="41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BE5F1"/>
                                  <w:vAlign w:val="center"/>
                                </w:tcPr>
                                <w:p w:rsidR="003F2B47" w:rsidRDefault="003F2B47">
                                  <w:pPr>
                                    <w:snapToGrid w:val="0"/>
                                    <w:jc w:val="center"/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18"/>
                                    </w:rPr>
                                    <w:t>PERFIL DEL DOCENTE: (Formación académica, experiencia profesional y  docente, etc.)</w:t>
                                  </w:r>
                                </w:p>
                              </w:tc>
                            </w:tr>
                            <w:tr w:rsidR="003F2B47">
                              <w:trPr>
                                <w:gridAfter w:val="2"/>
                                <w:wAfter w:w="20" w:type="dxa"/>
                                <w:trHeight w:hRule="exact" w:val="1498"/>
                              </w:trPr>
                              <w:tc>
                                <w:tcPr>
                                  <w:tcW w:w="10732" w:type="dxa"/>
                                  <w:gridSpan w:val="41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3F2B47" w:rsidRDefault="005C0763" w:rsidP="00427529">
                                  <w:pPr>
                                    <w:pStyle w:val="Textoindependiente"/>
                                    <w:jc w:val="both"/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</w:pPr>
                                  <w:r w:rsidRPr="00003C6C"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  <w:t xml:space="preserve">Para la impartición de este curso se sugiere la participación de </w:t>
                                  </w:r>
                                  <w:r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@</w:t>
                                  </w:r>
                                  <w:r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  <w:t xml:space="preserve"> licenciad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@</w:t>
                                  </w:r>
                                  <w:r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  <w:t xml:space="preserve"> -de preferencia estudiante de posgrado-un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@</w:t>
                                  </w:r>
                                  <w:r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  <w:t>maestr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@</w:t>
                                  </w:r>
                                  <w:r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  <w:t xml:space="preserve"> o doctor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@</w:t>
                                  </w:r>
                                  <w:r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  <w:t xml:space="preserve"> en ciencias o áreas afines con experiencia docente en epistemología, lógica matemática, metodología de la investigación científica, historia y filosofía de la ciencia y comunicación científica, además de contar con habilidad y experiencia en el desarrollo de proyectos de investigación, exposición y redacción de textos científicos, así como poseer experiencia docente en el área de investigación y comunicación científica.</w:t>
                                  </w:r>
                                </w:p>
                                <w:p w:rsidR="005C0763" w:rsidRDefault="005C0763" w:rsidP="00427529">
                                  <w:pPr>
                                    <w:pStyle w:val="Textoindependiente"/>
                                    <w:jc w:val="both"/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5C0763" w:rsidRPr="007F736A" w:rsidRDefault="005C0763" w:rsidP="00427529">
                                  <w:pPr>
                                    <w:pStyle w:val="Textoindependiente"/>
                                    <w:jc w:val="both"/>
                                    <w:rPr>
                                      <w:rFonts w:ascii="Trebuchet MS" w:hAnsi="Trebuchet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2B47" w:rsidRDefault="003F2B47" w:rsidP="003F2B4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18.5pt;width:537.55pt;height:594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97"/>
                        <w:gridCol w:w="376"/>
                        <w:gridCol w:w="133"/>
                        <w:gridCol w:w="96"/>
                        <w:gridCol w:w="141"/>
                        <w:gridCol w:w="43"/>
                        <w:gridCol w:w="144"/>
                        <w:gridCol w:w="589"/>
                        <w:gridCol w:w="213"/>
                        <w:gridCol w:w="172"/>
                        <w:gridCol w:w="24"/>
                        <w:gridCol w:w="16"/>
                        <w:gridCol w:w="104"/>
                        <w:gridCol w:w="22"/>
                        <w:gridCol w:w="425"/>
                        <w:gridCol w:w="290"/>
                        <w:gridCol w:w="269"/>
                        <w:gridCol w:w="723"/>
                        <w:gridCol w:w="283"/>
                        <w:gridCol w:w="152"/>
                        <w:gridCol w:w="982"/>
                        <w:gridCol w:w="152"/>
                        <w:gridCol w:w="137"/>
                        <w:gridCol w:w="27"/>
                        <w:gridCol w:w="100"/>
                        <w:gridCol w:w="25"/>
                        <w:gridCol w:w="512"/>
                        <w:gridCol w:w="146"/>
                        <w:gridCol w:w="34"/>
                        <w:gridCol w:w="142"/>
                        <w:gridCol w:w="431"/>
                        <w:gridCol w:w="289"/>
                        <w:gridCol w:w="232"/>
                        <w:gridCol w:w="23"/>
                        <w:gridCol w:w="152"/>
                        <w:gridCol w:w="153"/>
                        <w:gridCol w:w="283"/>
                        <w:gridCol w:w="858"/>
                        <w:gridCol w:w="135"/>
                        <w:gridCol w:w="77"/>
                        <w:gridCol w:w="30"/>
                        <w:gridCol w:w="10"/>
                        <w:gridCol w:w="10"/>
                      </w:tblGrid>
                      <w:tr w:rsidR="003F2B47">
                        <w:trPr>
                          <w:gridAfter w:val="1"/>
                          <w:wAfter w:w="10" w:type="dxa"/>
                          <w:trHeight w:hRule="exact" w:val="554"/>
                        </w:trPr>
                        <w:tc>
                          <w:tcPr>
                            <w:tcW w:w="10702" w:type="dxa"/>
                            <w:gridSpan w:val="40"/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21" w:lineRule="exact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UNIVERS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DAD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DE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ANAJ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1"/>
                          <w:wAfter w:w="10" w:type="dxa"/>
                          <w:trHeight w:hRule="exact" w:val="166"/>
                        </w:trPr>
                        <w:tc>
                          <w:tcPr>
                            <w:tcW w:w="3332" w:type="dxa"/>
                            <w:gridSpan w:val="9"/>
                            <w:shd w:val="clear" w:color="auto" w:fill="FFFFFF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370" w:type="dxa"/>
                            <w:gridSpan w:val="3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1597" w:right="-20"/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</w:tr>
                      <w:tr w:rsidR="003F2B47" w:rsidTr="009D2684">
                        <w:trPr>
                          <w:trHeight w:hRule="exact" w:val="510"/>
                        </w:trPr>
                        <w:tc>
                          <w:tcPr>
                            <w:tcW w:w="3332" w:type="dxa"/>
                            <w:gridSpan w:val="9"/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</w:rPr>
                              <w:t>MB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A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4"/>
                                <w:w w:val="101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DAD:</w:t>
                            </w:r>
                          </w:p>
                        </w:tc>
                        <w:tc>
                          <w:tcPr>
                            <w:tcW w:w="212" w:type="dxa"/>
                            <w:gridSpan w:val="3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1597" w:right="-20"/>
                              <w:rPr>
                                <w:rFonts w:ascii="Trebuchet MS" w:hAnsi="Trebuchet MS" w:cs="Arial"/>
                                <w:sz w:val="18"/>
                                <w:shd w:val="clear" w:color="auto" w:fill="FF0000"/>
                              </w:rPr>
                            </w:pPr>
                          </w:p>
                        </w:tc>
                        <w:tc>
                          <w:tcPr>
                            <w:tcW w:w="7208" w:type="dxa"/>
                            <w:gridSpan w:val="31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3F2B47" w:rsidRDefault="003F2B47" w:rsidP="00561D8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  <w:t xml:space="preserve"> C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AMPU</w:t>
                            </w: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S</w:t>
                            </w:r>
                            <w:r w:rsidR="000F6DCE">
                              <w:rPr>
                                <w:rFonts w:ascii="Trebuchet MS" w:hAnsi="Trebuchet MS" w:cs="Ari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G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ANAJ</w:t>
                            </w:r>
                            <w:r>
                              <w:rPr>
                                <w:rFonts w:ascii="Trebuchet MS" w:hAnsi="Trebuchet MS" w:cs="Arial"/>
                                <w:spacing w:val="3"/>
                                <w:sz w:val="18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spacing w:val="-5"/>
                                <w:sz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 xml:space="preserve">O                                                                                   </w:t>
                            </w:r>
                          </w:p>
                          <w:p w:rsidR="003F2B47" w:rsidRDefault="003F2B47" w:rsidP="00561D8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DIV</w:t>
                            </w:r>
                            <w:r>
                              <w:rPr>
                                <w:rFonts w:ascii="Trebuchet MS" w:hAnsi="Trebuchet MS" w:cs="Arial"/>
                                <w:spacing w:val="4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spacing w:val="-6"/>
                                <w:sz w:val="1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Ó</w:t>
                            </w: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 xml:space="preserve">N 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 xml:space="preserve">E </w:t>
                            </w:r>
                            <w:r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spacing w:val="-6"/>
                                <w:sz w:val="18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spacing w:val="2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spacing w:val="-2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S NATURALES  Y EXACTAS</w:t>
                            </w:r>
                          </w:p>
                        </w:tc>
                      </w:tr>
                      <w:tr w:rsidR="003F2B47" w:rsidTr="009D2684">
                        <w:trPr>
                          <w:gridAfter w:val="1"/>
                          <w:wAfter w:w="10" w:type="dxa"/>
                          <w:trHeight w:hRule="exact" w:val="190"/>
                        </w:trPr>
                        <w:tc>
                          <w:tcPr>
                            <w:tcW w:w="1597" w:type="dxa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35" w:type="dxa"/>
                            <w:gridSpan w:val="8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" w:type="dxa"/>
                            <w:gridSpan w:val="3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1597" w:right="-20"/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158" w:type="dxa"/>
                            <w:gridSpan w:val="28"/>
                            <w:tcBorders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6" w:after="0" w:line="240" w:lineRule="auto"/>
                              <w:ind w:left="1597" w:right="-20"/>
                              <w:jc w:val="center"/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</w:tr>
                      <w:tr w:rsidR="003F2B47" w:rsidTr="009D2684">
                        <w:trPr>
                          <w:gridAfter w:val="2"/>
                          <w:wAfter w:w="20" w:type="dxa"/>
                          <w:trHeight w:hRule="exact" w:val="407"/>
                        </w:trPr>
                        <w:tc>
                          <w:tcPr>
                            <w:tcW w:w="3332" w:type="dxa"/>
                            <w:gridSpan w:val="9"/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sz w:val="18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</w:rPr>
                              <w:t>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L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RO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sz w:val="18"/>
                              </w:rPr>
                              <w:t>G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RAM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A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DUCA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IVO:</w:t>
                            </w:r>
                          </w:p>
                        </w:tc>
                        <w:tc>
                          <w:tcPr>
                            <w:tcW w:w="212" w:type="dxa"/>
                            <w:gridSpan w:val="3"/>
                            <w:vAlign w:val="center"/>
                          </w:tcPr>
                          <w:p w:rsidR="003F2B47" w:rsidRDefault="003F2B47" w:rsidP="00D94FAE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right="3415"/>
                              <w:jc w:val="center"/>
                            </w:pPr>
                          </w:p>
                        </w:tc>
                        <w:tc>
                          <w:tcPr>
                            <w:tcW w:w="7188" w:type="dxa"/>
                            <w:gridSpan w:val="2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3F2B47" w:rsidRDefault="00D94FAE" w:rsidP="00D94FAE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right="3415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LICENCIATURA EN QUÍMICA</w:t>
                            </w:r>
                          </w:p>
                        </w:tc>
                      </w:tr>
                      <w:tr w:rsidR="003F2B47" w:rsidTr="009D2684">
                        <w:trPr>
                          <w:gridAfter w:val="1"/>
                          <w:wAfter w:w="10" w:type="dxa"/>
                          <w:trHeight w:hRule="exact" w:val="155"/>
                        </w:trPr>
                        <w:tc>
                          <w:tcPr>
                            <w:tcW w:w="2106" w:type="dxa"/>
                            <w:gridSpan w:val="3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gridSpan w:val="6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" w:type="dxa"/>
                            <w:gridSpan w:val="3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left="3436" w:right="3415"/>
                              <w:rPr>
                                <w:rFonts w:ascii="Trebuchet MS" w:hAnsi="Trebuchet MS" w:cs="Arial"/>
                                <w:spacing w:val="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158" w:type="dxa"/>
                            <w:gridSpan w:val="28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3" w:after="0" w:line="240" w:lineRule="auto"/>
                              <w:ind w:left="3436" w:right="3415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</w:p>
                        </w:tc>
                      </w:tr>
                      <w:tr w:rsidR="003F2B47" w:rsidTr="000F6DCE">
                        <w:trPr>
                          <w:gridAfter w:val="2"/>
                          <w:wAfter w:w="20" w:type="dxa"/>
                          <w:trHeight w:hRule="exact" w:val="582"/>
                        </w:trPr>
                        <w:tc>
                          <w:tcPr>
                            <w:tcW w:w="3332" w:type="dxa"/>
                            <w:gridSpan w:val="9"/>
                            <w:shd w:val="clear" w:color="auto" w:fill="DBE5F1"/>
                            <w:vAlign w:val="center"/>
                          </w:tcPr>
                          <w:p w:rsidR="003F2B47" w:rsidRPr="000F6DCE" w:rsidRDefault="003F2B47" w:rsidP="000F6DCE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</w:rPr>
                              <w:t>MB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E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A</w:t>
                            </w:r>
                            <w:r w:rsid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 w:rsidR="000F6DCE" w:rsidRP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UNIDAD DE APRENDIZAJE</w:t>
                            </w:r>
                            <w:r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  <w:t>:</w:t>
                            </w:r>
                          </w:p>
                          <w:p w:rsidR="000F6DCE" w:rsidRDefault="000F6DCE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" w:type="dxa"/>
                            <w:gridSpan w:val="3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203" w:type="dxa"/>
                            <w:gridSpan w:val="1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D94FAE" w:rsidP="00D94FAE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  <w:t>METODOLOGÍA DE LA INVESTIGACIÓN CIENTÍFICA</w:t>
                            </w:r>
                          </w:p>
                        </w:tc>
                        <w:tc>
                          <w:tcPr>
                            <w:tcW w:w="146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gridSpan w:val="5"/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8"/>
                              </w:rPr>
                              <w:t>V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E:</w:t>
                            </w:r>
                          </w:p>
                        </w:tc>
                        <w:tc>
                          <w:tcPr>
                            <w:tcW w:w="23" w:type="dxa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469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2" w:type="dxa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  <w:t>DC-2</w:t>
                            </w:r>
                            <w:r>
                              <w:rPr>
                                <w:rFonts w:ascii="Trebuchet MS" w:hAnsi="Trebuchet MS" w:cs="Arial"/>
                                <w:spacing w:val="-6"/>
                                <w:w w:val="101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  <w:t>207</w:t>
                            </w:r>
                          </w:p>
                        </w:tc>
                        <w:tc>
                          <w:tcPr>
                            <w:tcW w:w="1536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1"/>
                          <w:wAfter w:w="10" w:type="dxa"/>
                          <w:trHeight w:hRule="exact" w:val="137"/>
                        </w:trPr>
                        <w:tc>
                          <w:tcPr>
                            <w:tcW w:w="10702" w:type="dxa"/>
                            <w:gridSpan w:val="40"/>
                            <w:shd w:val="clear" w:color="auto" w:fill="FFFFFF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before="22" w:after="0" w:line="240" w:lineRule="auto"/>
                              <w:ind w:left="325" w:right="-20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1"/>
                          <w:wAfter w:w="10" w:type="dxa"/>
                          <w:trHeight w:val="291"/>
                        </w:trPr>
                        <w:tc>
                          <w:tcPr>
                            <w:tcW w:w="2202" w:type="dxa"/>
                            <w:gridSpan w:val="4"/>
                            <w:vMerge w:val="restart"/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FECHA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E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  <w:t>APR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  <w:t>BA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  <w:t>IÓN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41" w:type="dxa"/>
                            <w:vMerge w:val="restart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61" w:type="dxa"/>
                            <w:gridSpan w:val="5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gridSpan w:val="3"/>
                            <w:vMerge w:val="restart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6"/>
                            <w:vMerge w:val="restart"/>
                            <w:shd w:val="clear" w:color="auto" w:fill="C6D9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16" w:after="0" w:line="260" w:lineRule="exact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18"/>
                              </w:rPr>
                              <w:t>FEC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8"/>
                              </w:rPr>
                              <w:t>H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E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  <w:t>CT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8"/>
                              </w:rPr>
                              <w:t>ZACIÓN:</w:t>
                            </w:r>
                          </w:p>
                        </w:tc>
                        <w:tc>
                          <w:tcPr>
                            <w:tcW w:w="152" w:type="dxa"/>
                            <w:vMerge w:val="restart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16" w:after="0" w:line="260" w:lineRule="exact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16" w:after="0" w:line="260" w:lineRule="exact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9" w:type="dxa"/>
                            <w:gridSpan w:val="4"/>
                            <w:vMerge w:val="restart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467" w:type="dxa"/>
                            <w:gridSpan w:val="14"/>
                            <w:shd w:val="clear" w:color="auto" w:fill="DBE5F1"/>
                            <w:vAlign w:val="center"/>
                          </w:tcPr>
                          <w:p w:rsidR="003F2B47" w:rsidRDefault="00E8120B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ELABORÓ</w:t>
                            </w: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</w:pPr>
                          </w:p>
                        </w:tc>
                      </w:tr>
                      <w:tr w:rsidR="003F2B47" w:rsidTr="007B0EBA">
                        <w:trPr>
                          <w:gridAfter w:val="1"/>
                          <w:wAfter w:w="10" w:type="dxa"/>
                          <w:trHeight w:val="462"/>
                        </w:trPr>
                        <w:tc>
                          <w:tcPr>
                            <w:tcW w:w="2202" w:type="dxa"/>
                            <w:gridSpan w:val="4"/>
                            <w:vMerge/>
                            <w:shd w:val="clear" w:color="auto" w:fill="DBE5F1"/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41" w:type="dxa"/>
                            <w:vMerge/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161" w:type="dxa"/>
                            <w:gridSpan w:val="5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44" w:type="dxa"/>
                            <w:gridSpan w:val="3"/>
                            <w:vMerge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2012" w:type="dxa"/>
                            <w:gridSpan w:val="6"/>
                            <w:vMerge/>
                            <w:shd w:val="clear" w:color="auto" w:fill="C6D9F1"/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52" w:type="dxa"/>
                            <w:vMerge/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134" w:type="dxa"/>
                            <w:gridSpan w:val="2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289" w:type="dxa"/>
                            <w:gridSpan w:val="4"/>
                            <w:vMerge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3467" w:type="dxa"/>
                            <w:gridSpan w:val="14"/>
                            <w:tcBorders>
                              <w:bottom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</w:pPr>
                          </w:p>
                        </w:tc>
                      </w:tr>
                      <w:tr w:rsidR="003F2B47" w:rsidTr="00497BAE">
                        <w:trPr>
                          <w:gridAfter w:val="2"/>
                          <w:wAfter w:w="20" w:type="dxa"/>
                          <w:trHeight w:hRule="exact" w:val="664"/>
                        </w:trPr>
                        <w:tc>
                          <w:tcPr>
                            <w:tcW w:w="2202" w:type="dxa"/>
                            <w:gridSpan w:val="4"/>
                            <w:vMerge/>
                            <w:shd w:val="clear" w:color="auto" w:fill="DBE5F1"/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41" w:type="dxa"/>
                            <w:vMerge/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161" w:type="dxa"/>
                            <w:gridSpan w:val="5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44" w:type="dxa"/>
                            <w:gridSpan w:val="3"/>
                            <w:vMerge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2012" w:type="dxa"/>
                            <w:gridSpan w:val="6"/>
                            <w:vMerge/>
                            <w:shd w:val="clear" w:color="auto" w:fill="C6D9F1"/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52" w:type="dxa"/>
                            <w:vMerge/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1134" w:type="dxa"/>
                            <w:gridSpan w:val="2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289" w:type="dxa"/>
                            <w:gridSpan w:val="4"/>
                            <w:vMerge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/>
                        </w:tc>
                        <w:tc>
                          <w:tcPr>
                            <w:tcW w:w="3497" w:type="dxa"/>
                            <w:gridSpan w:val="1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3F2B47" w:rsidRDefault="00D94FAE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8"/>
                              </w:rPr>
                              <w:t>DRA. AURORA GUADALUPE BRIBIESCA ACEVEDO</w:t>
                            </w:r>
                            <w:r w:rsidR="00497BAE">
                              <w:rPr>
                                <w:rFonts w:ascii="Trebuchet MS" w:hAnsi="Trebuchet MS" w:cs="Arial"/>
                                <w:sz w:val="18"/>
                              </w:rPr>
                              <w:t>, DR. LUCIO BRIBIESCA ACEVEDO. DRA. ROSALÍA GÓMEZ GONZÁLEZ</w:t>
                            </w:r>
                          </w:p>
                        </w:tc>
                      </w:tr>
                      <w:tr w:rsidR="003F2B47">
                        <w:trPr>
                          <w:gridAfter w:val="1"/>
                          <w:wAfter w:w="10" w:type="dxa"/>
                          <w:trHeight w:hRule="exact" w:val="330"/>
                        </w:trPr>
                        <w:tc>
                          <w:tcPr>
                            <w:tcW w:w="10702" w:type="dxa"/>
                            <w:gridSpan w:val="40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1"/>
                          <w:wAfter w:w="10" w:type="dxa"/>
                          <w:trHeight w:val="521"/>
                        </w:trPr>
                        <w:tc>
                          <w:tcPr>
                            <w:tcW w:w="2386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C6D9F1"/>
                            <w:vAlign w:val="center"/>
                          </w:tcPr>
                          <w:p w:rsidR="003F2B47" w:rsidRDefault="00CA0024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6"/>
                                <w:szCs w:val="16"/>
                              </w:rPr>
                              <w:t xml:space="preserve">HORAS </w:t>
                            </w:r>
                            <w:r w:rsidRPr="00CA0024">
                              <w:rPr>
                                <w:rFonts w:ascii="Trebuchet MS" w:hAnsi="Trebuchet MS" w:cs="Arial"/>
                                <w:b/>
                                <w:sz w:val="16"/>
                                <w:szCs w:val="16"/>
                              </w:rPr>
                              <w:t>TRABAJO DEL ESTUDIANTE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8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C6D9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CLASE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3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15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Pr="00D94FAE" w:rsidRDefault="00F63350" w:rsidP="00D94FAE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C6D9F1"/>
                            <w:vAlign w:val="center"/>
                          </w:tcPr>
                          <w:p w:rsidR="003F2B47" w:rsidRDefault="00AE5896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TRABAJO</w:t>
                            </w:r>
                            <w:r w:rsidRPr="00AE5896"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INDEPENDIENTE</w:t>
                            </w:r>
                          </w:p>
                        </w:tc>
                        <w:tc>
                          <w:tcPr>
                            <w:tcW w:w="100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Pr="00D94FAE" w:rsidRDefault="00F63350" w:rsidP="00D94FAE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gridSpan w:val="6"/>
                            <w:shd w:val="clear" w:color="auto" w:fill="C6D9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CRÉDITOS</w:t>
                            </w:r>
                          </w:p>
                        </w:tc>
                        <w:tc>
                          <w:tcPr>
                            <w:tcW w:w="283" w:type="dxa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Pr="00D94FAE" w:rsidRDefault="009D2684" w:rsidP="00D94FAE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 w:rsidRPr="00D94FAE"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7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1"/>
                          <w:wAfter w:w="10" w:type="dxa"/>
                          <w:trHeight w:val="143"/>
                        </w:trPr>
                        <w:tc>
                          <w:tcPr>
                            <w:tcW w:w="10702" w:type="dxa"/>
                            <w:gridSpan w:val="40"/>
                            <w:tcBorders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before="7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508"/>
                        </w:trPr>
                        <w:tc>
                          <w:tcPr>
                            <w:tcW w:w="10732" w:type="dxa"/>
                            <w:gridSpan w:val="41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right="599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>PRERREQUISITOS</w:t>
                            </w: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333"/>
                        </w:trPr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3F2B47" w:rsidRDefault="005C0763" w:rsidP="005C0763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8"/>
                              </w:rPr>
                              <w:t>CURSADO</w:t>
                            </w:r>
                          </w:p>
                        </w:tc>
                        <w:tc>
                          <w:tcPr>
                            <w:tcW w:w="8759" w:type="dxa"/>
                            <w:gridSpan w:val="3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3F2B47" w:rsidRPr="00B06698" w:rsidRDefault="003F2B47" w:rsidP="004E6D23">
                            <w:pPr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after="0" w:line="193" w:lineRule="exact"/>
                              <w:ind w:right="-20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after="0" w:line="193" w:lineRule="exact"/>
                              <w:ind w:left="595" w:right="599"/>
                              <w:rPr>
                                <w:rFonts w:ascii="Trebuchet MS" w:hAnsi="Trebuchet MS" w:cs="Arial"/>
                                <w:w w:val="101"/>
                                <w:sz w:val="18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369"/>
                        </w:trPr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3F2B47" w:rsidRDefault="005C0763" w:rsidP="005C0763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8"/>
                              </w:rPr>
                              <w:t>CURSADO Y APROBADO</w:t>
                            </w:r>
                          </w:p>
                        </w:tc>
                        <w:tc>
                          <w:tcPr>
                            <w:tcW w:w="8759" w:type="dxa"/>
                            <w:gridSpan w:val="3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3F2B47" w:rsidRPr="005C0763" w:rsidRDefault="005C0763">
                            <w:pPr>
                              <w:widowControl w:val="0"/>
                              <w:autoSpaceDE w:val="0"/>
                              <w:snapToGrid w:val="0"/>
                              <w:spacing w:after="0" w:line="197" w:lineRule="exact"/>
                              <w:ind w:left="623" w:right="598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  <w:r w:rsidRPr="005C0763"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>COMUNICACIÓN CIENTÍFICA</w:t>
                            </w:r>
                          </w:p>
                        </w:tc>
                      </w:tr>
                      <w:tr w:rsidR="003F2B47">
                        <w:trPr>
                          <w:gridAfter w:val="1"/>
                          <w:wAfter w:w="10" w:type="dxa"/>
                          <w:trHeight w:hRule="exact" w:val="241"/>
                        </w:trPr>
                        <w:tc>
                          <w:tcPr>
                            <w:tcW w:w="10702" w:type="dxa"/>
                            <w:gridSpan w:val="40"/>
                            <w:tcBorders>
                              <w:bottom w:val="single" w:sz="4" w:space="0" w:color="000000"/>
                            </w:tcBorders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7" w:lineRule="exact"/>
                              <w:ind w:left="623" w:right="598"/>
                              <w:rPr>
                                <w:rFonts w:ascii="Trebuchet MS" w:hAnsi="Trebuchet MS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" w:type="dxa"/>
                            <w:gridSpan w:val="2"/>
                          </w:tcPr>
                          <w:p w:rsidR="003F2B47" w:rsidRDefault="003F2B47">
                            <w:pPr>
                              <w:snapToGrid w:val="0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369"/>
                        </w:trPr>
                        <w:tc>
                          <w:tcPr>
                            <w:tcW w:w="10732" w:type="dxa"/>
                            <w:gridSpan w:val="41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3F2B47" w:rsidRPr="000F6DCE" w:rsidRDefault="003F2B47" w:rsidP="000F6DCE">
                            <w:pPr>
                              <w:widowControl w:val="0"/>
                              <w:autoSpaceDE w:val="0"/>
                              <w:snapToGrid w:val="0"/>
                              <w:spacing w:after="0" w:line="197" w:lineRule="exact"/>
                              <w:ind w:left="623" w:right="598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18"/>
                              </w:rPr>
                              <w:t xml:space="preserve">CARACTERIZACIÓN DE LA </w:t>
                            </w:r>
                            <w:r w:rsidR="000F6DCE" w:rsidRPr="000F6DCE">
                              <w:rPr>
                                <w:rFonts w:ascii="Trebuchet MS" w:hAnsi="Trebuchet MS" w:cs="Arial"/>
                                <w:b/>
                                <w:bCs/>
                                <w:sz w:val="18"/>
                              </w:rPr>
                              <w:t xml:space="preserve">UNIDAD DE APRENDIZAJE  </w:t>
                            </w: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443"/>
                        </w:trPr>
                        <w:tc>
                          <w:tcPr>
                            <w:tcW w:w="3119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IP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9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CO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9"/>
                                <w:w w:val="10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OC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EN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O:</w:t>
                            </w:r>
                          </w:p>
                        </w:tc>
                        <w:tc>
                          <w:tcPr>
                            <w:tcW w:w="976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8"/>
                                <w:w w:val="101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IA</w:t>
                            </w:r>
                          </w:p>
                        </w:tc>
                        <w:tc>
                          <w:tcPr>
                            <w:tcW w:w="2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82" w:right="-20"/>
                              <w:rPr>
                                <w:rFonts w:ascii="Trebuchet MS" w:hAnsi="Trebuchet MS" w:cs="Arial"/>
                                <w:w w:val="101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F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4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VA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  <w:t>ETO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9"/>
                                <w:w w:val="101"/>
                                <w:sz w:val="14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Ó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  <w:t>GI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8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7F736A" w:rsidRDefault="007F736A" w:rsidP="007F736A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  <w:p w:rsidR="003F2B47" w:rsidRPr="007F736A" w:rsidRDefault="009D2684" w:rsidP="007F736A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6"/>
                              </w:rPr>
                            </w:pPr>
                            <w:r w:rsidRPr="007F736A">
                              <w:rPr>
                                <w:rFonts w:ascii="Trebuchet MS" w:hAnsi="Trebuchet MS" w:cs="Arial"/>
                                <w:b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649" w:type="dxa"/>
                            <w:gridSpan w:val="18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val="584"/>
                        </w:trPr>
                        <w:tc>
                          <w:tcPr>
                            <w:tcW w:w="3119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 xml:space="preserve"> DIM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NSI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L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  <w:t>CON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  <w:t>IM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6"/>
                                <w:szCs w:val="16"/>
                              </w:rPr>
                              <w:t>IE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76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4"/>
                              </w:rPr>
                              <w:t>ÁREA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4"/>
                              </w:rPr>
                              <w:t>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4"/>
                              </w:rPr>
                              <w:t>ÁSI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4"/>
                              </w:rPr>
                              <w:t>A COMÚN</w:t>
                            </w:r>
                          </w:p>
                        </w:tc>
                        <w:tc>
                          <w:tcPr>
                            <w:tcW w:w="290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Á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EA</w:t>
                            </w: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after="0" w:line="206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GE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4"/>
                              </w:rPr>
                              <w:t>AL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:rsidR="007F736A" w:rsidRDefault="007F736A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  <w:p w:rsidR="003F2B47" w:rsidRPr="007F736A" w:rsidRDefault="007F736A" w:rsidP="007F736A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6"/>
                              </w:rPr>
                            </w:pPr>
                            <w:r w:rsidRPr="007F736A">
                              <w:rPr>
                                <w:rFonts w:ascii="Trebuchet MS" w:hAnsi="Trebuchet MS" w:cs="Arial"/>
                                <w:b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Á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EA BÁSICA DISCIPLINAR</w:t>
                            </w: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after="0" w:line="206" w:lineRule="exact"/>
                              <w:ind w:left="66" w:right="-20"/>
                              <w:rPr>
                                <w:rFonts w:ascii="Trebuchet MS" w:hAnsi="Trebuchet MS" w:cs="Arial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w w:val="101"/>
                                <w:sz w:val="16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w w:val="101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4"/>
                                <w:szCs w:val="14"/>
                              </w:rPr>
                              <w:t>ÁREA DE PROFUNDIZACIÓN</w:t>
                            </w:r>
                          </w:p>
                        </w:tc>
                        <w:tc>
                          <w:tcPr>
                            <w:tcW w:w="289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jc w:val="center"/>
                              <w:rPr>
                                <w:rFonts w:ascii="Trebuchet MS" w:hAnsi="Trebuchet MS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sz w:val="14"/>
                                <w:szCs w:val="14"/>
                              </w:rPr>
                              <w:t>ÁREA COMPLEMENTARIA</w:t>
                            </w:r>
                          </w:p>
                        </w:tc>
                        <w:tc>
                          <w:tcPr>
                            <w:tcW w:w="242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658"/>
                        </w:trPr>
                        <w:tc>
                          <w:tcPr>
                            <w:tcW w:w="3119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  <w:t>LI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AB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RD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  <w:t>EL</w:t>
                            </w: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pacing w:before="2" w:after="0" w:line="240" w:lineRule="auto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CO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IEN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8"/>
                                <w:w w:val="10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O:</w:t>
                            </w:r>
                          </w:p>
                        </w:tc>
                        <w:tc>
                          <w:tcPr>
                            <w:tcW w:w="976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RSO</w:t>
                            </w:r>
                          </w:p>
                        </w:tc>
                        <w:tc>
                          <w:tcPr>
                            <w:tcW w:w="2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109" w:right="-20"/>
                              <w:rPr>
                                <w:rFonts w:ascii="Trebuchet MS" w:hAnsi="Trebuchet MS" w:cs="Arial"/>
                                <w:w w:val="101"/>
                                <w:sz w:val="16"/>
                              </w:rPr>
                            </w:pPr>
                          </w:p>
                          <w:p w:rsidR="003F2B47" w:rsidRPr="007F736A" w:rsidRDefault="00753882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109" w:right="-20"/>
                              <w:rPr>
                                <w:rFonts w:ascii="Trebuchet MS" w:hAnsi="Trebuchet MS" w:cs="Arial"/>
                                <w:b/>
                                <w:w w:val="101"/>
                                <w:sz w:val="16"/>
                              </w:rPr>
                            </w:pPr>
                            <w:r w:rsidRPr="007F736A">
                              <w:rPr>
                                <w:rFonts w:ascii="Trebuchet MS" w:hAnsi="Trebuchet MS" w:cs="Arial"/>
                                <w:b/>
                                <w:w w:val="101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ER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  <w:t>OR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  <w:t>IO</w:t>
                            </w:r>
                          </w:p>
                        </w:tc>
                        <w:tc>
                          <w:tcPr>
                            <w:tcW w:w="28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4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IO</w:t>
                            </w:r>
                          </w:p>
                        </w:tc>
                        <w:tc>
                          <w:tcPr>
                            <w:tcW w:w="2232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470"/>
                        </w:trPr>
                        <w:tc>
                          <w:tcPr>
                            <w:tcW w:w="3119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POR ELCA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ÁC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ERDELA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  <w:t>IA:</w:t>
                            </w:r>
                          </w:p>
                        </w:tc>
                        <w:tc>
                          <w:tcPr>
                            <w:tcW w:w="976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GA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w w:val="101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IA</w:t>
                            </w:r>
                          </w:p>
                        </w:tc>
                        <w:tc>
                          <w:tcPr>
                            <w:tcW w:w="2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7F736A" w:rsidRDefault="007F736A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82" w:right="-20"/>
                              <w:rPr>
                                <w:rFonts w:ascii="Trebuchet MS" w:hAnsi="Trebuchet MS" w:cs="Arial"/>
                                <w:w w:val="101"/>
                                <w:sz w:val="16"/>
                              </w:rPr>
                            </w:pPr>
                          </w:p>
                          <w:p w:rsidR="003F2B47" w:rsidRPr="007F736A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82" w:right="-20"/>
                              <w:rPr>
                                <w:rFonts w:ascii="Trebuchet MS" w:hAnsi="Trebuchet MS" w:cs="Arial"/>
                                <w:b/>
                                <w:w w:val="101"/>
                                <w:sz w:val="16"/>
                              </w:rPr>
                            </w:pPr>
                            <w:r w:rsidRPr="007F736A">
                              <w:rPr>
                                <w:rFonts w:ascii="Trebuchet MS" w:hAnsi="Trebuchet MS" w:cs="Arial"/>
                                <w:b/>
                                <w:w w:val="101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4"/>
                              </w:rPr>
                              <w:t>RECUR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w w:val="101"/>
                                <w:sz w:val="14"/>
                              </w:rPr>
                              <w:t>-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4"/>
                              </w:rPr>
                              <w:t>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  <w:p w:rsidR="007F736A" w:rsidRPr="007F736A" w:rsidRDefault="007F736A" w:rsidP="007F736A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b/>
                                <w:sz w:val="16"/>
                              </w:rPr>
                            </w:pPr>
                            <w:r w:rsidRPr="007F736A">
                              <w:rPr>
                                <w:rFonts w:ascii="Trebuchet MS" w:hAnsi="Trebuchet MS" w:cs="Arial"/>
                                <w:b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VA</w:t>
                            </w:r>
                          </w:p>
                        </w:tc>
                        <w:tc>
                          <w:tcPr>
                            <w:tcW w:w="28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4"/>
                              </w:rPr>
                              <w:t>CT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3"/>
                                <w:w w:val="101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4"/>
                              </w:rPr>
                              <w:t>VA</w:t>
                            </w:r>
                          </w:p>
                        </w:tc>
                        <w:tc>
                          <w:tcPr>
                            <w:tcW w:w="2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4E4E4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38" w:right="-20"/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2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2"/>
                                <w:shd w:val="clear" w:color="auto" w:fill="DBE5F1"/>
                              </w:rPr>
                              <w:t>ACR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2"/>
                                <w:shd w:val="clear" w:color="auto" w:fill="DBE5F1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w w:val="101"/>
                                <w:sz w:val="12"/>
                                <w:shd w:val="clear" w:color="auto" w:fill="DBE5F1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2"/>
                                <w:shd w:val="clear" w:color="auto" w:fill="DBE5F1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w w:val="101"/>
                                <w:sz w:val="12"/>
                                <w:shd w:val="clear" w:color="auto" w:fill="DBE5F1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2"/>
                                <w:shd w:val="clear" w:color="auto" w:fill="DBE5F1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2"/>
                                <w:shd w:val="clear" w:color="auto" w:fill="DBE5F1"/>
                              </w:rPr>
                              <w:t>B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w w:val="101"/>
                                <w:sz w:val="12"/>
                                <w:shd w:val="clear" w:color="auto" w:fill="DBE5F1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2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658"/>
                        </w:trPr>
                        <w:tc>
                          <w:tcPr>
                            <w:tcW w:w="3119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 xml:space="preserve"> P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RT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 xml:space="preserve"> T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RO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COM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16"/>
                                <w:szCs w:val="16"/>
                              </w:rPr>
                              <w:t>Ú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z w:val="16"/>
                                <w:szCs w:val="16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4"/>
                                <w:w w:val="101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  <w:t>ATERI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w w:val="101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  <w:t>CO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w w:val="101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w w:val="101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6"/>
                                <w:w w:val="10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w w:val="101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6"/>
                                <w:szCs w:val="16"/>
                              </w:rPr>
                              <w:t>S:</w:t>
                            </w:r>
                          </w:p>
                        </w:tc>
                        <w:tc>
                          <w:tcPr>
                            <w:tcW w:w="976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SÍ</w:t>
                            </w:r>
                          </w:p>
                        </w:tc>
                        <w:tc>
                          <w:tcPr>
                            <w:tcW w:w="2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BE5F1"/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2"/>
                                <w:w w:val="101"/>
                                <w:sz w:val="14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7F736A" w:rsidRDefault="007F736A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w w:val="101"/>
                                <w:sz w:val="16"/>
                              </w:rPr>
                            </w:pPr>
                          </w:p>
                          <w:p w:rsidR="003F2B47" w:rsidRPr="007F736A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193" w:lineRule="exact"/>
                              <w:ind w:left="66" w:right="-20"/>
                              <w:rPr>
                                <w:rFonts w:ascii="Trebuchet MS" w:hAnsi="Trebuchet MS" w:cs="Arial"/>
                                <w:b/>
                                <w:w w:val="101"/>
                                <w:sz w:val="16"/>
                              </w:rPr>
                            </w:pPr>
                            <w:r w:rsidRPr="007F736A">
                              <w:rPr>
                                <w:rFonts w:ascii="Trebuchet MS" w:hAnsi="Trebuchet MS" w:cs="Arial"/>
                                <w:b/>
                                <w:w w:val="101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072" w:type="dxa"/>
                            <w:gridSpan w:val="2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3F2B47" w:rsidRDefault="003F2B47">
                            <w:pPr>
                              <w:widowControl w:val="0"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rebuchet MS" w:hAnsi="Trebuchet MS" w:cs="Arial"/>
                                <w:sz w:val="16"/>
                              </w:rPr>
                            </w:pP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326"/>
                        </w:trPr>
                        <w:tc>
                          <w:tcPr>
                            <w:tcW w:w="10732" w:type="dxa"/>
                            <w:gridSpan w:val="41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BE5F1"/>
                            <w:vAlign w:val="center"/>
                          </w:tcPr>
                          <w:p w:rsidR="003F2B47" w:rsidRDefault="003F2B47">
                            <w:pPr>
                              <w:snapToGrid w:val="0"/>
                              <w:jc w:val="center"/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18"/>
                              </w:rPr>
                              <w:t>PERFIL DEL DOCENTE: (Formación académica, experiencia profesional y  docente, etc.)</w:t>
                            </w:r>
                          </w:p>
                        </w:tc>
                      </w:tr>
                      <w:tr w:rsidR="003F2B47">
                        <w:trPr>
                          <w:gridAfter w:val="2"/>
                          <w:wAfter w:w="20" w:type="dxa"/>
                          <w:trHeight w:hRule="exact" w:val="1498"/>
                        </w:trPr>
                        <w:tc>
                          <w:tcPr>
                            <w:tcW w:w="10732" w:type="dxa"/>
                            <w:gridSpan w:val="41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3F2B47" w:rsidRDefault="005C0763" w:rsidP="00427529">
                            <w:pPr>
                              <w:pStyle w:val="Textoindependiente"/>
                              <w:jc w:val="both"/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</w:pPr>
                            <w:r w:rsidRPr="00003C6C"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 xml:space="preserve">Para la impartición de este curso se sugiere la participación de </w:t>
                            </w:r>
                            <w:r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>un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 xml:space="preserve"> licenciad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 xml:space="preserve"> -de preferencia estudiante de posgrado-un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>maestr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 xml:space="preserve"> o doctor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 xml:space="preserve"> en ciencias o áreas afines con experiencia docente en epistemología, lógica matemática, metodología de la investigación científica, historia y filosofía de la ciencia y comunicación científica, además de contar con habilidad y experiencia en el desarrollo de proyectos de investigación, exposición y redacción de textos científicos, así como poseer experiencia docente en el área de investigación y comunicación científica.</w:t>
                            </w:r>
                          </w:p>
                          <w:p w:rsidR="005C0763" w:rsidRDefault="005C0763" w:rsidP="00427529">
                            <w:pPr>
                              <w:pStyle w:val="Textoindependiente"/>
                              <w:jc w:val="both"/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</w:pPr>
                          </w:p>
                          <w:p w:rsidR="005C0763" w:rsidRPr="007F736A" w:rsidRDefault="005C0763" w:rsidP="00427529">
                            <w:pPr>
                              <w:pStyle w:val="Textoindependiente"/>
                              <w:jc w:val="both"/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3F2B47" w:rsidRDefault="003F2B47" w:rsidP="003F2B47"/>
                  </w:txbxContent>
                </v:textbox>
                <w10:wrap type="square" side="largest" anchorx="margin"/>
              </v:shape>
            </w:pict>
          </mc:Fallback>
        </mc:AlternateConten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470"/>
        <w:gridCol w:w="1017"/>
        <w:gridCol w:w="4493"/>
      </w:tblGrid>
      <w:tr w:rsidR="003F2B47" w:rsidRPr="003F2B47" w:rsidTr="00743603">
        <w:trPr>
          <w:trHeight w:val="392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5C0763" w:rsidRDefault="005C0763" w:rsidP="000F6DCE">
            <w:pPr>
              <w:suppressAutoHyphens/>
              <w:snapToGrid w:val="0"/>
              <w:jc w:val="center"/>
              <w:rPr>
                <w:rFonts w:ascii="Trebuchet MS" w:eastAsia="Times New Roman" w:hAnsi="Trebuchet MS" w:cs="Calibri"/>
                <w:b/>
                <w:i/>
                <w:sz w:val="18"/>
                <w:szCs w:val="18"/>
                <w:lang w:eastAsia="ar-SA"/>
              </w:rPr>
            </w:pPr>
          </w:p>
          <w:p w:rsidR="003F2B47" w:rsidRPr="003F2B47" w:rsidRDefault="003F2B47" w:rsidP="005C0763">
            <w:pPr>
              <w:suppressAutoHyphens/>
              <w:snapToGrid w:val="0"/>
              <w:jc w:val="center"/>
              <w:rPr>
                <w:rFonts w:ascii="Trebuchet MS" w:eastAsia="Times New Roman" w:hAnsi="Trebuchet MS" w:cs="Calibri"/>
                <w:b/>
                <w:i/>
                <w:sz w:val="18"/>
                <w:szCs w:val="18"/>
                <w:lang w:eastAsia="ar-SA"/>
              </w:rPr>
            </w:pPr>
            <w:r w:rsidRPr="003F2B47">
              <w:rPr>
                <w:rFonts w:ascii="Trebuchet MS" w:eastAsia="Times New Roman" w:hAnsi="Trebuchet MS" w:cs="Calibri"/>
                <w:b/>
                <w:i/>
                <w:sz w:val="18"/>
                <w:szCs w:val="18"/>
                <w:lang w:eastAsia="ar-SA"/>
              </w:rPr>
              <w:lastRenderedPageBreak/>
              <w:t xml:space="preserve">CONTRIBUCIÓN DE LA </w:t>
            </w:r>
            <w:r w:rsidR="000F6DCE" w:rsidRPr="000F6DCE">
              <w:rPr>
                <w:rFonts w:ascii="Trebuchet MS" w:eastAsia="Times New Roman" w:hAnsi="Trebuchet MS" w:cs="Calibri"/>
                <w:b/>
                <w:bCs/>
                <w:i/>
                <w:sz w:val="18"/>
                <w:szCs w:val="18"/>
                <w:lang w:eastAsia="ar-SA"/>
              </w:rPr>
              <w:t>UNIDAD DE APRENDIZAJE</w:t>
            </w:r>
            <w:r w:rsidR="000F6DCE">
              <w:rPr>
                <w:rFonts w:ascii="Trebuchet MS" w:eastAsia="Times New Roman" w:hAnsi="Trebuchet MS" w:cs="Calibri"/>
                <w:b/>
                <w:bCs/>
                <w:i/>
                <w:sz w:val="18"/>
                <w:szCs w:val="18"/>
                <w:lang w:eastAsia="ar-SA"/>
              </w:rPr>
              <w:t xml:space="preserve"> </w:t>
            </w:r>
            <w:r w:rsidR="005C0763">
              <w:rPr>
                <w:rFonts w:ascii="Trebuchet MS" w:eastAsia="Times New Roman" w:hAnsi="Trebuchet MS" w:cs="Calibri"/>
                <w:b/>
                <w:i/>
                <w:sz w:val="18"/>
                <w:szCs w:val="18"/>
                <w:lang w:eastAsia="ar-SA"/>
              </w:rPr>
              <w:t>AL PERFIL PROFESIONAL</w:t>
            </w: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A53" w:rsidRPr="00250A53" w:rsidRDefault="00250A53" w:rsidP="00250A53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 w:rsidRPr="00250A5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lastRenderedPageBreak/>
              <w:t xml:space="preserve">Esta materia incide de manera directa en la formación de las siguientes </w:t>
            </w:r>
            <w:r w:rsidRPr="00250A53">
              <w:rPr>
                <w:rFonts w:ascii="Trebuchet MS" w:eastAsia="Times New Roman" w:hAnsi="Trebuchet MS" w:cs="Calibri"/>
                <w:i/>
                <w:sz w:val="18"/>
                <w:szCs w:val="18"/>
                <w:lang w:eastAsia="ar-SA"/>
              </w:rPr>
              <w:t>competencias genéricas institucionales</w:t>
            </w:r>
            <w:r w:rsidRPr="00250A5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 del estudiante:</w:t>
            </w:r>
          </w:p>
          <w:p w:rsidR="00250A53" w:rsidRPr="00250A53" w:rsidRDefault="00250A53" w:rsidP="00250A53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</w:p>
          <w:p w:rsidR="00250A53" w:rsidRPr="00250A53" w:rsidRDefault="00250A53" w:rsidP="00250A53">
            <w:pPr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eastAsia="es-MX"/>
              </w:rPr>
            </w:pPr>
            <w:r w:rsidRPr="00250A53">
              <w:rPr>
                <w:rFonts w:ascii="Trebuchet MS" w:hAnsi="Trebuchet MS" w:cs="Times New Roman"/>
                <w:sz w:val="18"/>
                <w:szCs w:val="18"/>
                <w:lang w:eastAsia="es-MX"/>
              </w:rPr>
              <w:t xml:space="preserve">CG2. Se comunica de manera oral y escrita en español y en una  lengua extranjera para ampliar sus redes académicas, sociales y profesionales que le permitan adquirir una perspectiva internacional. </w:t>
            </w:r>
          </w:p>
          <w:p w:rsidR="00250A53" w:rsidRPr="00250A53" w:rsidRDefault="00250A53" w:rsidP="00250A53">
            <w:pPr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eastAsia="es-MX"/>
              </w:rPr>
            </w:pPr>
            <w:r w:rsidRPr="00250A53">
              <w:rPr>
                <w:rFonts w:ascii="Trebuchet MS" w:hAnsi="Trebuchet MS" w:cs="Times New Roman"/>
                <w:sz w:val="18"/>
                <w:szCs w:val="18"/>
                <w:lang w:eastAsia="es-MX"/>
              </w:rPr>
              <w:t xml:space="preserve">CG3. Maneja ética y responsablemente las tecnologías de la información para agilizar sus procesos académicos y profesionales de intercomunicación. </w:t>
            </w:r>
          </w:p>
          <w:p w:rsidR="00250A53" w:rsidRPr="00250A53" w:rsidRDefault="00250A53" w:rsidP="00250A53">
            <w:pPr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eastAsia="es-MX"/>
              </w:rPr>
            </w:pPr>
            <w:r w:rsidRPr="00250A53">
              <w:rPr>
                <w:rFonts w:ascii="Trebuchet MS" w:hAnsi="Trebuchet MS" w:cs="Times New Roman"/>
                <w:sz w:val="18"/>
                <w:szCs w:val="18"/>
                <w:lang w:eastAsia="es-MX"/>
              </w:rPr>
              <w:t>CG4. Sustenta una postura personal sobre temas de interés y relevancia general, considerando otros puntos de vista de manera crítica, respetuosa y reflexiva.</w:t>
            </w:r>
          </w:p>
          <w:p w:rsidR="00250A53" w:rsidRPr="00250A53" w:rsidRDefault="00250A53" w:rsidP="00250A53">
            <w:pPr>
              <w:suppressAutoHyphens/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</w:p>
          <w:p w:rsidR="00250A53" w:rsidRPr="00250A53" w:rsidRDefault="00250A53" w:rsidP="00250A53">
            <w:pPr>
              <w:suppressAutoHyphens/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 w:rsidRPr="00250A5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Además, esta materia incide de manera directa en la formación de las siguientes </w:t>
            </w:r>
            <w:r w:rsidRPr="00250A53">
              <w:rPr>
                <w:rFonts w:ascii="Trebuchet MS" w:eastAsia="Times New Roman" w:hAnsi="Trebuchet MS" w:cs="Calibri"/>
                <w:i/>
                <w:sz w:val="18"/>
                <w:szCs w:val="18"/>
                <w:lang w:eastAsia="ar-SA"/>
              </w:rPr>
              <w:t>competencias específicas profesionales</w:t>
            </w:r>
            <w:r w:rsidRPr="00250A5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 del estudiante:</w:t>
            </w:r>
          </w:p>
          <w:p w:rsidR="00250A53" w:rsidRPr="00250A53" w:rsidRDefault="00250A53" w:rsidP="00250A53">
            <w:pPr>
              <w:suppressAutoHyphens/>
              <w:snapToGri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</w:p>
          <w:p w:rsidR="00250A53" w:rsidRPr="00250A53" w:rsidRDefault="00250A53" w:rsidP="00250A53">
            <w:pPr>
              <w:suppressAutoHyphens/>
              <w:snapToGrid w:val="0"/>
              <w:spacing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 w:rsidRPr="00250A5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1. Desarrolla y fortalece conocimientos teórico-prácticos en el área socio-humanística que le permiten desempeñarse en los campos profesionales de Bioquímica Clínica, Farmacia Industrial, Atención Farmacéutica, Análisis de Alimentos o Toxicología, entre otros, reforzados y practicados en una estancia profesional.</w:t>
            </w:r>
          </w:p>
          <w:p w:rsidR="00250A53" w:rsidRPr="00250A53" w:rsidRDefault="00250A53" w:rsidP="00250A53">
            <w:pPr>
              <w:suppressAutoHyphens/>
              <w:snapToGrid w:val="0"/>
              <w:spacing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 w:rsidRPr="00250A5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2.</w:t>
            </w:r>
            <w:r w:rsidRPr="00250A53">
              <w:rPr>
                <w:rFonts w:ascii="Calibri" w:eastAsia="Times New Roman" w:hAnsi="Calibri" w:cs="Calibri"/>
                <w:lang w:eastAsia="ar-SA"/>
              </w:rPr>
              <w:t xml:space="preserve"> </w:t>
            </w:r>
            <w:r w:rsidRPr="00250A5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Posee actitudes entre las que destacan la creatividad, pensamiento analítico y crítico, autoestima, interés por su continua actualización profesional, liderazgo,  conciencia social y espíritu de servicio.</w:t>
            </w:r>
          </w:p>
          <w:p w:rsidR="00250A53" w:rsidRPr="00250A53" w:rsidRDefault="00250A53" w:rsidP="00250A53">
            <w:pPr>
              <w:suppressAutoHyphens/>
              <w:snapToGrid w:val="0"/>
              <w:spacing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 w:rsidRPr="00250A5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3. Posee habilidades para la comunicación oral y escrita, autoaprendizaje, manejo de información, trabajo en equipo multidisciplinario, obtención de información para la toma de decisiones. </w:t>
            </w:r>
          </w:p>
          <w:p w:rsidR="00250A53" w:rsidRPr="00250A53" w:rsidRDefault="00250A53" w:rsidP="00250A53">
            <w:pPr>
              <w:suppressAutoHyphens/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 w:rsidRPr="00250A5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4. Posee valores que los caracterizan por su calidad moral, profesionalismo ético, honestidad, lealtad, responsabilidad, perseverancia, búsqueda de la verdad y de la libertad, así como el respeto a la vida, a la dignidad humana y al medio ambiente.</w:t>
            </w:r>
          </w:p>
          <w:p w:rsidR="00213DBC" w:rsidRPr="003F2B47" w:rsidRDefault="00213DBC" w:rsidP="00F82068">
            <w:pPr>
              <w:pStyle w:val="Textoindependiente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F2B47" w:rsidRPr="003F2B47" w:rsidRDefault="003F2B47" w:rsidP="005001C8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b/>
                <w:i/>
                <w:sz w:val="18"/>
                <w:szCs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b/>
                <w:i/>
                <w:sz w:val="18"/>
                <w:szCs w:val="18"/>
                <w:lang w:eastAsia="ar-SA"/>
              </w:rPr>
              <w:t xml:space="preserve">CONTEXTUALIZACIÓN DE LA </w:t>
            </w:r>
            <w:r w:rsidR="005001C8" w:rsidRPr="005001C8">
              <w:rPr>
                <w:rFonts w:ascii="Trebuchet MS" w:eastAsia="Times New Roman" w:hAnsi="Trebuchet MS" w:cs="Arial"/>
                <w:b/>
                <w:bCs/>
                <w:i/>
                <w:sz w:val="18"/>
                <w:szCs w:val="18"/>
                <w:lang w:eastAsia="ar-SA"/>
              </w:rPr>
              <w:t>UNIDAD DE APRENDIZAJE</w:t>
            </w: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47" w:rsidRPr="003F2B47" w:rsidRDefault="003F2B47" w:rsidP="003F2B47">
            <w:pPr>
              <w:suppressAutoHyphens/>
              <w:jc w:val="both"/>
              <w:rPr>
                <w:rFonts w:ascii="Trebuchet MS" w:eastAsia="Times New Roman" w:hAnsi="Trebuchet MS" w:cs="Arial"/>
                <w:sz w:val="4"/>
                <w:szCs w:val="4"/>
                <w:lang w:eastAsia="ar-SA"/>
              </w:rPr>
            </w:pPr>
          </w:p>
          <w:p w:rsidR="003F2B47" w:rsidRPr="00F82068" w:rsidRDefault="00250A53" w:rsidP="00F82068">
            <w:pPr>
              <w:jc w:val="both"/>
              <w:rPr>
                <w:rFonts w:ascii="Trebuchet MS" w:hAnsi="Trebuchet MS" w:cs="Tahoma"/>
                <w:color w:val="222222"/>
                <w:sz w:val="18"/>
                <w:szCs w:val="20"/>
                <w:shd w:val="clear" w:color="auto" w:fill="FFFFFF"/>
              </w:rPr>
            </w:pPr>
            <w:r w:rsidRPr="00D00E68">
              <w:rPr>
                <w:rFonts w:ascii="Trebuchet MS" w:eastAsia="Times New Roman" w:hAnsi="Trebuchet MS" w:cs="Arial"/>
                <w:i/>
                <w:sz w:val="18"/>
                <w:szCs w:val="18"/>
                <w:lang w:eastAsia="ar-SA"/>
              </w:rPr>
              <w:t>Metodología de la Investigación Científica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 se ubica en </w:t>
            </w:r>
            <w:r>
              <w:rPr>
                <w:rFonts w:ascii="Trebuchet MS" w:eastAsia="Times New Roman" w:hAnsi="Trebuchet MS" w:cs="Arial"/>
                <w:i/>
                <w:sz w:val="18"/>
                <w:szCs w:val="18"/>
                <w:lang w:eastAsia="ar-SA"/>
              </w:rPr>
              <w:t>7</w:t>
            </w:r>
            <w:r w:rsidRPr="00BF7C57">
              <w:rPr>
                <w:rFonts w:ascii="Trebuchet MS" w:eastAsia="Times New Roman" w:hAnsi="Trebuchet MS" w:cs="Arial"/>
                <w:i/>
                <w:sz w:val="18"/>
                <w:szCs w:val="18"/>
                <w:lang w:eastAsia="ar-SA"/>
              </w:rPr>
              <w:t xml:space="preserve">° Semestre </w:t>
            </w:r>
            <w:r w:rsidRPr="003F2B47"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>de la Licenciatura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 de </w:t>
            </w:r>
            <w:r>
              <w:rPr>
                <w:rFonts w:ascii="Trebuchet MS" w:hAnsi="Trebuchet MS" w:cs="Arial"/>
                <w:sz w:val="18"/>
                <w:szCs w:val="18"/>
              </w:rPr>
              <w:t>Química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de la División de Ciencias Naturales y Exactas</w:t>
            </w:r>
            <w:r w:rsidRPr="003F2B47"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 y se relaciona con la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>s</w:t>
            </w:r>
            <w:r w:rsidRPr="003F2B47"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 materia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>s humanísticas:</w:t>
            </w:r>
            <w:r w:rsidRPr="003F2B47"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 </w:t>
            </w:r>
            <w:r w:rsidRPr="00E751E3">
              <w:rPr>
                <w:rFonts w:ascii="Trebuchet MS" w:eastAsia="Times New Roman" w:hAnsi="Trebuchet MS" w:cs="Arial"/>
                <w:i/>
                <w:sz w:val="18"/>
                <w:szCs w:val="18"/>
                <w:lang w:eastAsia="ar-SA"/>
              </w:rPr>
              <w:t>Los Científicos y la Sociedad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, </w:t>
            </w:r>
            <w:r w:rsidRPr="00E751E3">
              <w:rPr>
                <w:rFonts w:ascii="Trebuchet MS" w:eastAsia="Times New Roman" w:hAnsi="Trebuchet MS" w:cs="Arial"/>
                <w:i/>
                <w:sz w:val="18"/>
                <w:szCs w:val="18"/>
                <w:lang w:eastAsia="ar-SA"/>
              </w:rPr>
              <w:t>Ética en la Ciencia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, </w:t>
            </w:r>
            <w:r w:rsidRPr="00E751E3">
              <w:rPr>
                <w:rFonts w:ascii="Trebuchet MS" w:eastAsia="Times New Roman" w:hAnsi="Trebuchet MS" w:cs="Arial"/>
                <w:i/>
                <w:sz w:val="18"/>
                <w:szCs w:val="18"/>
                <w:lang w:eastAsia="ar-SA"/>
              </w:rPr>
              <w:t>Comunicación Científica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, y </w:t>
            </w:r>
            <w:r w:rsidRPr="00E751E3">
              <w:rPr>
                <w:rFonts w:ascii="Trebuchet MS" w:eastAsia="Times New Roman" w:hAnsi="Trebuchet MS" w:cs="Arial"/>
                <w:i/>
                <w:sz w:val="18"/>
                <w:szCs w:val="18"/>
                <w:lang w:eastAsia="ar-SA"/>
              </w:rPr>
              <w:t>Desarrollo Sustentable desde la Universidad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. </w:t>
            </w:r>
            <w:r>
              <w:rPr>
                <w:rFonts w:ascii="Trebuchet MS" w:hAnsi="Trebuchet MS" w:cs="Tahoma"/>
                <w:color w:val="222222"/>
                <w:sz w:val="18"/>
                <w:szCs w:val="20"/>
                <w:shd w:val="clear" w:color="auto" w:fill="FFFFFF"/>
              </w:rPr>
              <w:t>E</w:t>
            </w:r>
            <w:r w:rsidRPr="00726CE7">
              <w:rPr>
                <w:rFonts w:ascii="Trebuchet MS" w:hAnsi="Trebuchet MS" w:cs="Tahoma"/>
                <w:color w:val="222222"/>
                <w:sz w:val="18"/>
                <w:szCs w:val="20"/>
                <w:shd w:val="clear" w:color="auto" w:fill="FFFFFF"/>
              </w:rPr>
              <w:t xml:space="preserve">s una materia teórico-práctica que desarrolla las competencias comunicativas de los estudiantes, orales y escritas, en la medida que les permite leer críticamente para poder reconocer los elementos de la metodología de la investigación en </w:t>
            </w:r>
            <w:r>
              <w:rPr>
                <w:rFonts w:ascii="Trebuchet MS" w:hAnsi="Trebuchet MS" w:cs="Tahoma"/>
                <w:color w:val="222222"/>
                <w:sz w:val="18"/>
                <w:szCs w:val="20"/>
                <w:shd w:val="clear" w:color="auto" w:fill="FFFFFF"/>
              </w:rPr>
              <w:t>los</w:t>
            </w:r>
            <w:r w:rsidRPr="00726CE7">
              <w:rPr>
                <w:rFonts w:ascii="Trebuchet MS" w:hAnsi="Trebuchet MS" w:cs="Tahoma"/>
                <w:color w:val="222222"/>
                <w:sz w:val="18"/>
                <w:szCs w:val="20"/>
                <w:shd w:val="clear" w:color="auto" w:fill="FFFFFF"/>
              </w:rPr>
              <w:t xml:space="preserve"> tipos de textos fundamentales en su formación profesional: </w:t>
            </w:r>
            <w:r>
              <w:rPr>
                <w:rFonts w:ascii="Trebuchet MS" w:hAnsi="Trebuchet MS" w:cs="Tahoma"/>
                <w:color w:val="222222"/>
                <w:sz w:val="18"/>
                <w:szCs w:val="20"/>
                <w:shd w:val="clear" w:color="auto" w:fill="FFFFFF"/>
              </w:rPr>
              <w:t xml:space="preserve">el protocolo de investigación, el cartel, </w:t>
            </w:r>
            <w:r w:rsidRPr="00726CE7">
              <w:rPr>
                <w:rFonts w:ascii="Trebuchet MS" w:hAnsi="Trebuchet MS" w:cs="Tahoma"/>
                <w:color w:val="222222"/>
                <w:sz w:val="18"/>
                <w:szCs w:val="20"/>
                <w:shd w:val="clear" w:color="auto" w:fill="FFFFFF"/>
              </w:rPr>
              <w:t>el artícu</w:t>
            </w:r>
            <w:r>
              <w:rPr>
                <w:rFonts w:ascii="Trebuchet MS" w:hAnsi="Trebuchet MS" w:cs="Tahoma"/>
                <w:color w:val="222222"/>
                <w:sz w:val="18"/>
                <w:szCs w:val="20"/>
                <w:shd w:val="clear" w:color="auto" w:fill="FFFFFF"/>
              </w:rPr>
              <w:t>lo de investigación científica, la tesis, la ponencia y la conferencia;</w:t>
            </w:r>
            <w:r w:rsidRPr="00726CE7">
              <w:rPr>
                <w:rFonts w:ascii="Trebuchet MS" w:hAnsi="Trebuchet MS" w:cs="Tahoma"/>
                <w:color w:val="222222"/>
                <w:sz w:val="18"/>
                <w:szCs w:val="20"/>
                <w:shd w:val="clear" w:color="auto" w:fill="FFFFFF"/>
              </w:rPr>
              <w:t xml:space="preserve"> además les permite vincularse a las labores de investigación de la Licenciatura correspondiente para redactar sus propios textos y exponerlos oralmente.</w:t>
            </w: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F2B47" w:rsidRPr="003F2B47" w:rsidRDefault="003F2B47" w:rsidP="005001C8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b/>
                <w:i/>
                <w:sz w:val="18"/>
                <w:szCs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b/>
                <w:i/>
                <w:sz w:val="18"/>
                <w:szCs w:val="18"/>
                <w:lang w:eastAsia="ar-SA"/>
              </w:rPr>
              <w:t xml:space="preserve">COMPETENCIAS DE LA </w:t>
            </w:r>
            <w:r w:rsidR="005001C8" w:rsidRPr="005001C8">
              <w:rPr>
                <w:rFonts w:ascii="Trebuchet MS" w:eastAsia="Times New Roman" w:hAnsi="Trebuchet MS" w:cs="Arial"/>
                <w:b/>
                <w:bCs/>
                <w:i/>
                <w:sz w:val="18"/>
                <w:szCs w:val="18"/>
                <w:lang w:eastAsia="ar-SA"/>
              </w:rPr>
              <w:t>UNIDAD DE APRENDIZAJE</w:t>
            </w: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8C2" w:rsidRPr="005F08C2" w:rsidRDefault="005F08C2" w:rsidP="005F08C2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eastAsia="ar-SA"/>
              </w:rPr>
            </w:pPr>
            <w:proofErr w:type="spellStart"/>
            <w:r w:rsidRPr="005F08C2">
              <w:rPr>
                <w:rFonts w:ascii="Trebuchet MS" w:hAnsi="Trebuchet MS"/>
                <w:sz w:val="18"/>
                <w:szCs w:val="18"/>
                <w:lang w:eastAsia="ar-SA"/>
              </w:rPr>
              <w:t>L</w:t>
            </w:r>
            <w:r w:rsidRPr="005F08C2">
              <w:rPr>
                <w:rFonts w:ascii="Trebuchet MS" w:hAnsi="Trebuchet MS" w:cs="Times New Roman"/>
                <w:sz w:val="18"/>
                <w:szCs w:val="18"/>
                <w:lang w:eastAsia="ar-SA"/>
              </w:rPr>
              <w:t>@</w:t>
            </w:r>
            <w:r w:rsidRPr="005F08C2">
              <w:rPr>
                <w:rFonts w:ascii="Trebuchet MS" w:hAnsi="Trebuchet MS"/>
                <w:sz w:val="18"/>
                <w:szCs w:val="18"/>
                <w:lang w:eastAsia="ar-SA"/>
              </w:rPr>
              <w:t>s</w:t>
            </w:r>
            <w:proofErr w:type="spellEnd"/>
            <w:r w:rsidRPr="005F08C2">
              <w:rPr>
                <w:rFonts w:ascii="Trebuchet MS" w:hAnsi="Trebuchet MS"/>
                <w:sz w:val="18"/>
                <w:szCs w:val="18"/>
                <w:lang w:eastAsia="ar-SA"/>
              </w:rPr>
              <w:t xml:space="preserve"> estudiantes serán capaces de:</w:t>
            </w:r>
          </w:p>
          <w:p w:rsidR="005F08C2" w:rsidRPr="005F08C2" w:rsidRDefault="005F08C2" w:rsidP="005F08C2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eastAsia="ar-SA"/>
              </w:rPr>
            </w:pPr>
          </w:p>
          <w:p w:rsidR="005F08C2" w:rsidRPr="005F08C2" w:rsidRDefault="005F08C2" w:rsidP="005F08C2">
            <w:pPr>
              <w:spacing w:after="0" w:line="240" w:lineRule="auto"/>
              <w:rPr>
                <w:rFonts w:ascii="Trebuchet MS" w:hAnsi="Trebuchet MS" w:cs="Tahoma"/>
                <w:sz w:val="18"/>
                <w:szCs w:val="18"/>
              </w:rPr>
            </w:pPr>
            <w:r w:rsidRPr="005F08C2">
              <w:rPr>
                <w:rFonts w:ascii="Trebuchet MS" w:hAnsi="Trebuchet MS"/>
                <w:sz w:val="18"/>
                <w:szCs w:val="18"/>
                <w:lang w:eastAsia="ar-SA"/>
              </w:rPr>
              <w:t>- Examinar el uso de</w:t>
            </w:r>
            <w:r w:rsidRPr="005F08C2">
              <w:rPr>
                <w:rFonts w:ascii="Trebuchet MS" w:hAnsi="Trebuchet MS" w:cs="Tahoma"/>
                <w:sz w:val="18"/>
                <w:szCs w:val="18"/>
              </w:rPr>
              <w:t xml:space="preserve"> los textos de investigación en el contexto de la comunicación científica.</w:t>
            </w:r>
          </w:p>
          <w:p w:rsidR="005F08C2" w:rsidRPr="005F08C2" w:rsidRDefault="005F08C2" w:rsidP="005F08C2">
            <w:pPr>
              <w:spacing w:after="0" w:line="240" w:lineRule="auto"/>
              <w:rPr>
                <w:rFonts w:ascii="Trebuchet MS" w:hAnsi="Trebuchet MS" w:cs="Tahoma"/>
                <w:sz w:val="18"/>
                <w:szCs w:val="18"/>
              </w:rPr>
            </w:pPr>
            <w:r w:rsidRPr="005F08C2">
              <w:rPr>
                <w:rFonts w:ascii="Trebuchet MS" w:hAnsi="Trebuchet MS" w:cs="Tahoma"/>
                <w:sz w:val="18"/>
                <w:szCs w:val="18"/>
              </w:rPr>
              <w:t>- Desarrollar competencias para realizar investigación científica en el campo de las ciencias naturales y exactas.</w:t>
            </w:r>
          </w:p>
          <w:p w:rsidR="005F08C2" w:rsidRPr="005F08C2" w:rsidRDefault="005F08C2" w:rsidP="005F08C2">
            <w:pPr>
              <w:spacing w:after="0" w:line="240" w:lineRule="auto"/>
              <w:rPr>
                <w:rFonts w:ascii="Trebuchet MS" w:hAnsi="Trebuchet MS" w:cs="Tahoma"/>
                <w:sz w:val="18"/>
                <w:szCs w:val="18"/>
              </w:rPr>
            </w:pPr>
            <w:r w:rsidRPr="005F08C2">
              <w:rPr>
                <w:rFonts w:ascii="Trebuchet MS" w:hAnsi="Trebuchet MS" w:cs="Tahoma"/>
                <w:sz w:val="18"/>
                <w:szCs w:val="18"/>
              </w:rPr>
              <w:t>- Leer, analizar, valorar y componer textos, orales y escritos, producto de la labor de investigación en su área específica de interés profesional.</w:t>
            </w:r>
          </w:p>
          <w:p w:rsidR="003F2B47" w:rsidRPr="00F82068" w:rsidRDefault="005F08C2" w:rsidP="005F08C2">
            <w:pPr>
              <w:suppressAutoHyphens/>
              <w:jc w:val="both"/>
              <w:rPr>
                <w:rFonts w:ascii="Trebuchet MS" w:hAnsi="Trebuchet MS" w:cs="Tahoma"/>
                <w:sz w:val="18"/>
                <w:szCs w:val="20"/>
              </w:rPr>
            </w:pPr>
            <w:r w:rsidRPr="005F08C2">
              <w:rPr>
                <w:rFonts w:ascii="Trebuchet MS" w:hAnsi="Trebuchet MS" w:cs="Tahoma"/>
                <w:sz w:val="18"/>
                <w:szCs w:val="18"/>
              </w:rPr>
              <w:t>- Desarrollar competencias comunicativas para dar a conocer resultados de investigación</w:t>
            </w: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F2B47" w:rsidRPr="003F2B47" w:rsidRDefault="003F2B47" w:rsidP="005001C8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b/>
                <w:i/>
                <w:sz w:val="18"/>
                <w:szCs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b/>
                <w:i/>
                <w:sz w:val="18"/>
                <w:szCs w:val="18"/>
                <w:lang w:eastAsia="ar-SA"/>
              </w:rPr>
              <w:t xml:space="preserve">CONTENIDOS DE LA </w:t>
            </w:r>
            <w:r w:rsidR="005001C8" w:rsidRPr="005001C8">
              <w:rPr>
                <w:rFonts w:ascii="Trebuchet MS" w:eastAsia="Times New Roman" w:hAnsi="Trebuchet MS" w:cs="Arial"/>
                <w:b/>
                <w:bCs/>
                <w:i/>
                <w:sz w:val="18"/>
                <w:szCs w:val="18"/>
                <w:lang w:eastAsia="ar-SA"/>
              </w:rPr>
              <w:t xml:space="preserve">UNIDAD DE APRENDIZAJE  </w:t>
            </w: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47" w:rsidRPr="003F2B47" w:rsidRDefault="003F2B47" w:rsidP="003F2B47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</w:p>
          <w:p w:rsidR="001759B2" w:rsidRPr="001759B2" w:rsidRDefault="001759B2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I. </w:t>
            </w:r>
            <w:r w:rsidRPr="001759B2">
              <w:rPr>
                <w:rFonts w:ascii="Trebuchet MS" w:eastAsia="Times New Roman" w:hAnsi="Trebuchet MS" w:cs="Calibri"/>
                <w:i/>
                <w:sz w:val="18"/>
                <w:szCs w:val="18"/>
                <w:lang w:eastAsia="ar-SA"/>
              </w:rPr>
              <w:t>El proceso de la investigación científica</w:t>
            </w: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: la construcción de una explicación o teoría científica desde una simple conjetura o hipótesis. </w:t>
            </w:r>
          </w:p>
          <w:p w:rsidR="001759B2" w:rsidRPr="001759B2" w:rsidRDefault="001759B2" w:rsidP="001759B2">
            <w:pPr>
              <w:spacing w:after="0" w:line="240" w:lineRule="auto"/>
              <w:ind w:left="720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</w:p>
          <w:p w:rsidR="001857A3" w:rsidRDefault="001759B2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fr-FR" w:eastAsia="ar-SA"/>
              </w:rPr>
              <w:t xml:space="preserve">II. </w:t>
            </w:r>
            <w:r w:rsidRPr="001759B2">
              <w:rPr>
                <w:rFonts w:ascii="Trebuchet MS" w:eastAsia="Times New Roman" w:hAnsi="Trebuchet MS" w:cs="Calibri"/>
                <w:i/>
                <w:sz w:val="18"/>
                <w:szCs w:val="18"/>
                <w:lang w:eastAsia="ar-SA"/>
              </w:rPr>
              <w:t xml:space="preserve">Componentes </w:t>
            </w:r>
            <w:r w:rsidR="001857A3">
              <w:rPr>
                <w:rFonts w:ascii="Trebuchet MS" w:eastAsia="Times New Roman" w:hAnsi="Trebuchet MS" w:cs="Calibri"/>
                <w:i/>
                <w:sz w:val="18"/>
                <w:szCs w:val="18"/>
                <w:lang w:eastAsia="ar-SA"/>
              </w:rPr>
              <w:t xml:space="preserve">metodológicos </w:t>
            </w:r>
            <w:r w:rsidRPr="001759B2">
              <w:rPr>
                <w:rFonts w:ascii="Trebuchet MS" w:eastAsia="Times New Roman" w:hAnsi="Trebuchet MS" w:cs="Calibri"/>
                <w:i/>
                <w:sz w:val="18"/>
                <w:szCs w:val="18"/>
                <w:lang w:eastAsia="ar-SA"/>
              </w:rPr>
              <w:t xml:space="preserve">de </w:t>
            </w:r>
            <w:proofErr w:type="gramStart"/>
            <w:r w:rsidRPr="001759B2">
              <w:rPr>
                <w:rFonts w:ascii="Trebuchet MS" w:eastAsia="Times New Roman" w:hAnsi="Trebuchet MS" w:cs="Calibri"/>
                <w:i/>
                <w:sz w:val="18"/>
                <w:szCs w:val="18"/>
                <w:lang w:eastAsia="ar-SA"/>
              </w:rPr>
              <w:t>la investigación</w:t>
            </w:r>
            <w:proofErr w:type="gramEnd"/>
            <w:r w:rsidRPr="001759B2">
              <w:rPr>
                <w:rFonts w:ascii="Trebuchet MS" w:eastAsia="Times New Roman" w:hAnsi="Trebuchet MS" w:cs="Calibri"/>
                <w:i/>
                <w:sz w:val="18"/>
                <w:szCs w:val="18"/>
                <w:lang w:eastAsia="ar-SA"/>
              </w:rPr>
              <w:t xml:space="preserve"> científica</w:t>
            </w:r>
            <w:r w:rsidR="001857A3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: </w:t>
            </w:r>
          </w:p>
          <w:p w:rsidR="001857A3" w:rsidRDefault="001857A3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-E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legir un tópico accesible en el área o campo de estud</w:t>
            </w: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io del grupo de investigación</w:t>
            </w:r>
          </w:p>
          <w:p w:rsidR="001857A3" w:rsidRDefault="001857A3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-R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evisar la literatura científica disponible s</w:t>
            </w: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obre el tópico de investigación. </w:t>
            </w:r>
          </w:p>
          <w:p w:rsidR="001857A3" w:rsidRDefault="001857A3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-I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dentificar las pregunt</w:t>
            </w: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as e hipótesis de investigación. </w:t>
            </w:r>
          </w:p>
          <w:p w:rsidR="001857A3" w:rsidRDefault="001857A3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-L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ectura analítica y evaluat</w:t>
            </w: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iva del corpus de investigación. </w:t>
            </w:r>
          </w:p>
          <w:p w:rsidR="001857A3" w:rsidRDefault="001857A3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-E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laborar el esquema o propuest</w:t>
            </w: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a del proyecto de investigación. </w:t>
            </w:r>
          </w:p>
          <w:p w:rsidR="001857A3" w:rsidRDefault="001857A3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-S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eleccionar el enfoque, la estrategia, los métodos y las técnicas u</w:t>
            </w: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tilizadas para la investigación. </w:t>
            </w:r>
          </w:p>
          <w:p w:rsidR="001857A3" w:rsidRDefault="001857A3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-A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nalizar e interpretar estrategias, documentos, obse</w:t>
            </w: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rvaciones, datos y experimentos. </w:t>
            </w:r>
          </w:p>
          <w:p w:rsidR="001857A3" w:rsidRDefault="001857A3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-O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rganizar un borrador donde se argumenten, discutan y critiquen los resultados obt</w:t>
            </w: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enidos con el asesor y el grupo de investigación. -P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resentación de las últimas versiones del borrador para su evaluación por otros le</w:t>
            </w: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ctores y revisores. </w:t>
            </w:r>
          </w:p>
          <w:p w:rsidR="001759B2" w:rsidRPr="001759B2" w:rsidRDefault="001857A3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-P</w:t>
            </w:r>
            <w:r w:rsidR="001759B2"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resentación del trabajo final para su comunicación (exposición, publicación y difusión).    </w:t>
            </w:r>
          </w:p>
          <w:p w:rsidR="001759B2" w:rsidRPr="001759B2" w:rsidRDefault="001759B2" w:rsidP="001759B2">
            <w:pPr>
              <w:tabs>
                <w:tab w:val="left" w:pos="4632"/>
              </w:tabs>
              <w:spacing w:after="0" w:line="240" w:lineRule="auto"/>
              <w:ind w:left="720"/>
              <w:jc w:val="both"/>
              <w:rPr>
                <w:rFonts w:ascii="Trebuchet MS" w:eastAsia="Times New Roman" w:hAnsi="Trebuchet MS" w:cs="Calibri"/>
                <w:sz w:val="18"/>
                <w:szCs w:val="18"/>
                <w:lang w:val="es-ES" w:eastAsia="ar-SA"/>
              </w:rPr>
            </w:pP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" w:eastAsia="ar-SA"/>
              </w:rPr>
              <w:lastRenderedPageBreak/>
              <w:tab/>
            </w:r>
          </w:p>
          <w:p w:rsidR="001759B2" w:rsidRPr="001759B2" w:rsidRDefault="001759B2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</w:pP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 xml:space="preserve">III. </w:t>
            </w:r>
            <w:r w:rsidRPr="001759B2">
              <w:rPr>
                <w:rFonts w:ascii="Trebuchet MS" w:eastAsia="Times New Roman" w:hAnsi="Trebuchet MS" w:cs="Calibri"/>
                <w:i/>
                <w:sz w:val="18"/>
                <w:szCs w:val="18"/>
                <w:lang w:val="es-ES_tradnl" w:eastAsia="ar-SA"/>
              </w:rPr>
              <w:t>La argumentación científica</w:t>
            </w: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>: la estructura lógica de los textos orales/textos escritos en las áreas quím</w:t>
            </w:r>
            <w:r w:rsidR="008E734F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>icas</w:t>
            </w: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>.</w:t>
            </w:r>
          </w:p>
          <w:p w:rsidR="001759B2" w:rsidRPr="001759B2" w:rsidRDefault="001759B2" w:rsidP="001759B2">
            <w:pPr>
              <w:spacing w:after="0" w:line="240" w:lineRule="auto"/>
              <w:ind w:left="720"/>
              <w:jc w:val="both"/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</w:pPr>
          </w:p>
          <w:p w:rsidR="001759B2" w:rsidRPr="001759B2" w:rsidRDefault="001759B2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</w:pP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 xml:space="preserve">IV. </w:t>
            </w:r>
            <w:r w:rsidRPr="001759B2">
              <w:rPr>
                <w:rFonts w:ascii="Trebuchet MS" w:eastAsia="Times New Roman" w:hAnsi="Trebuchet MS" w:cs="Calibri"/>
                <w:i/>
                <w:sz w:val="18"/>
                <w:szCs w:val="18"/>
                <w:lang w:val="es-ES_tradnl" w:eastAsia="ar-SA"/>
              </w:rPr>
              <w:t>Textos orales de investigación científica</w:t>
            </w: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 xml:space="preserve">: la estructura </w:t>
            </w:r>
            <w:r w:rsidR="002251F3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 xml:space="preserve">lógico-lingüística </w:t>
            </w: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 xml:space="preserve">de la ponencia y la conferencia </w:t>
            </w:r>
            <w:r w:rsidR="008E734F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en las áreas químicas</w:t>
            </w: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>.</w:t>
            </w:r>
          </w:p>
          <w:p w:rsidR="001759B2" w:rsidRPr="001759B2" w:rsidRDefault="001759B2" w:rsidP="001759B2">
            <w:pPr>
              <w:spacing w:after="0" w:line="240" w:lineRule="auto"/>
              <w:ind w:left="720"/>
              <w:jc w:val="both"/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</w:pPr>
          </w:p>
          <w:p w:rsidR="003F2B47" w:rsidRPr="00F82068" w:rsidRDefault="001759B2" w:rsidP="001759B2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</w:pP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 xml:space="preserve">V. </w:t>
            </w:r>
            <w:r w:rsidRPr="001759B2">
              <w:rPr>
                <w:rFonts w:ascii="Trebuchet MS" w:eastAsia="Times New Roman" w:hAnsi="Trebuchet MS" w:cs="Calibri"/>
                <w:i/>
                <w:sz w:val="18"/>
                <w:szCs w:val="18"/>
                <w:lang w:val="es-ES_tradnl" w:eastAsia="ar-SA"/>
              </w:rPr>
              <w:t>Textos escritos de investigación científica</w:t>
            </w: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val="es-ES_tradnl" w:eastAsia="ar-SA"/>
              </w:rPr>
              <w:t xml:space="preserve">: las características estructurales del protocolo, el cartel, el resumen y el artículo </w:t>
            </w:r>
            <w:r w:rsidRPr="001759B2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en las áreas quím</w:t>
            </w:r>
            <w:r w:rsidR="008E734F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icas.</w:t>
            </w: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b/>
                <w:i/>
                <w:sz w:val="18"/>
                <w:szCs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b/>
                <w:i/>
                <w:sz w:val="18"/>
                <w:szCs w:val="18"/>
                <w:lang w:eastAsia="ar-SA"/>
              </w:rPr>
              <w:lastRenderedPageBreak/>
              <w:t>PROCESOS Y MODALIDADES DE TRABAJO</w:t>
            </w: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47" w:rsidRPr="003F2B47" w:rsidRDefault="003F2B47" w:rsidP="003F2B47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</w:p>
          <w:p w:rsidR="00B21330" w:rsidRPr="00B21330" w:rsidRDefault="00B21330" w:rsidP="00B21330">
            <w:pPr>
              <w:tabs>
                <w:tab w:val="left" w:pos="4415"/>
              </w:tabs>
              <w:jc w:val="both"/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</w:pPr>
            <w:r w:rsidRPr="00B21330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Esta materia se desarrollará como curso teórico-práctico. Se propone que los conocimientos y las competencias desarrolladas se apliquen en situaciones reales e inmediatas de comunicación del conocimiento científico a las que se enfrenta el estudiante durante su proceso formativo así como en su campo profesional futuro. Para ello </w:t>
            </w:r>
            <w:r w:rsidRPr="00B21330">
              <w:rPr>
                <w:rFonts w:ascii="Trebuchet MS" w:eastAsia="Times New Roman" w:hAnsi="Trebuchet MS" w:cs="Arial"/>
                <w:i/>
                <w:sz w:val="18"/>
                <w:szCs w:val="18"/>
                <w:lang w:eastAsia="es-MX"/>
              </w:rPr>
              <w:t>es determinante que los profesores de las distintas materias colaboren con su visión crítica para incidir en el desarrollo de la competencia general comunicativa</w:t>
            </w:r>
            <w:r w:rsidRPr="00B21330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 de cada uno de los alumnos.</w:t>
            </w:r>
          </w:p>
          <w:p w:rsidR="00B21330" w:rsidRPr="00B21330" w:rsidRDefault="00B21330" w:rsidP="00B21330">
            <w:pPr>
              <w:tabs>
                <w:tab w:val="left" w:pos="4415"/>
              </w:tabs>
              <w:jc w:val="both"/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</w:pPr>
            <w:r w:rsidRPr="00B21330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Se requiere  que el estudiante realice actividades de aprendizaje de </w:t>
            </w:r>
            <w:r w:rsidRPr="00B21330">
              <w:rPr>
                <w:rFonts w:ascii="Trebuchet MS" w:eastAsia="Times New Roman" w:hAnsi="Trebuchet MS" w:cs="Arial"/>
                <w:i/>
                <w:sz w:val="18"/>
                <w:szCs w:val="18"/>
                <w:lang w:eastAsia="es-MX"/>
              </w:rPr>
              <w:t>lectura, análisis y composición de textos científicos</w:t>
            </w:r>
            <w:r w:rsidRPr="00B21330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, y de trabajo colaborativo y desarrollo personal en los espacios institucionales, interinstitucionales e incluso empresariales: las clases, la participación en revistas estudiantiles, ferias de ciencias, veranos de investigación, congresos, prácticas profesionales, etc.</w:t>
            </w:r>
          </w:p>
          <w:p w:rsidR="003F2B47" w:rsidRPr="003F2B47" w:rsidRDefault="00B21330" w:rsidP="00B21330">
            <w:pPr>
              <w:tabs>
                <w:tab w:val="left" w:pos="4415"/>
              </w:tabs>
              <w:jc w:val="both"/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</w:pPr>
            <w:r w:rsidRPr="00B21330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La evaluación será permanente y </w:t>
            </w:r>
            <w:proofErr w:type="gramStart"/>
            <w:r w:rsidRPr="00B21330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continua</w:t>
            </w:r>
            <w:proofErr w:type="gramEnd"/>
            <w:r w:rsidRPr="00B21330">
              <w:rPr>
                <w:rFonts w:ascii="Calibri" w:eastAsia="Times New Roman" w:hAnsi="Calibri" w:cs="Times New Roman"/>
                <w:sz w:val="16"/>
                <w:szCs w:val="16"/>
                <w:lang w:eastAsia="es-MX"/>
              </w:rPr>
              <w:t xml:space="preserve"> </w:t>
            </w:r>
            <w:r w:rsidRPr="00B21330">
              <w:rPr>
                <w:rFonts w:ascii="Trebuchet MS" w:eastAsia="Times New Roman" w:hAnsi="Trebuchet MS" w:cs="Times New Roman"/>
                <w:sz w:val="18"/>
                <w:szCs w:val="16"/>
                <w:lang w:eastAsia="es-MX"/>
              </w:rPr>
              <w:t>para</w:t>
            </w:r>
            <w:r w:rsidRPr="00B21330">
              <w:rPr>
                <w:rFonts w:ascii="Trebuchet MS" w:eastAsia="Times New Roman" w:hAnsi="Trebuchet MS" w:cs="Arial"/>
                <w:sz w:val="16"/>
                <w:szCs w:val="18"/>
                <w:lang w:eastAsia="es-MX"/>
              </w:rPr>
              <w:t xml:space="preserve"> </w:t>
            </w:r>
            <w:r w:rsidRPr="00B21330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llevar un seguimiento de las actividades que permita a los estudiantes el ejercicio constante de la lectura, el análisis y la composición de textos científicos, con miras a mejorar su desempeño, antes y durante el transcurso de las sesiones y en eventos institucionales de difusión de la ciencia.</w:t>
            </w:r>
          </w:p>
        </w:tc>
      </w:tr>
      <w:tr w:rsidR="003F2B47" w:rsidRPr="003F2B47" w:rsidTr="00743603">
        <w:trPr>
          <w:trHeight w:val="197"/>
        </w:trPr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  <w:t>ACTIVIDADES DE APRENDIZAJE</w:t>
            </w: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  <w:t>RECURSOS MATERIALES Y DIDÁCTICOS</w:t>
            </w:r>
          </w:p>
        </w:tc>
      </w:tr>
      <w:tr w:rsidR="003F2B47" w:rsidRPr="003F2B47" w:rsidTr="00743603">
        <w:trPr>
          <w:trHeight w:val="197"/>
        </w:trPr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B47" w:rsidRPr="003F2B47" w:rsidRDefault="00A14CD6" w:rsidP="003F2B47">
            <w:pPr>
              <w:suppressAutoHyphens/>
              <w:spacing w:after="120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- </w:t>
            </w:r>
            <w:r w:rsidR="003F2B47" w:rsidRPr="003F2B47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Análisis de </w:t>
            </w:r>
            <w:r w:rsidR="00EB76DF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textos tipo, orales y escritos</w:t>
            </w:r>
          </w:p>
          <w:p w:rsidR="003F2B47" w:rsidRPr="003F2B47" w:rsidRDefault="00A14CD6" w:rsidP="003F2B47">
            <w:pPr>
              <w:suppressAutoHyphens/>
              <w:spacing w:after="120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- </w:t>
            </w:r>
            <w:r w:rsidR="003F2B47" w:rsidRPr="003F2B47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Investigación </w:t>
            </w:r>
            <w:r w:rsidR="00EB76DF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documental</w:t>
            </w:r>
          </w:p>
          <w:p w:rsidR="003F2B47" w:rsidRPr="003F2B47" w:rsidRDefault="00A14CD6" w:rsidP="003F2B47">
            <w:pPr>
              <w:tabs>
                <w:tab w:val="left" w:pos="4415"/>
              </w:tabs>
              <w:suppressAutoHyphens/>
              <w:snapToGrid w:val="0"/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- </w:t>
            </w:r>
            <w:r w:rsidR="00EB76DF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Discusión grupal</w:t>
            </w:r>
          </w:p>
          <w:p w:rsidR="00EB76DF" w:rsidRDefault="00A14CD6" w:rsidP="00EB76DF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- </w:t>
            </w:r>
            <w:r w:rsidR="00EB76DF">
              <w:rPr>
                <w:rFonts w:ascii="Trebuchet MS" w:hAnsi="Trebuchet MS" w:cs="Arial"/>
                <w:sz w:val="18"/>
                <w:szCs w:val="18"/>
              </w:rPr>
              <w:t>Composición de textos académico-científicos tipo, orales y escritos.</w:t>
            </w:r>
          </w:p>
          <w:p w:rsidR="003F2B47" w:rsidRPr="00F82068" w:rsidRDefault="00A14CD6" w:rsidP="00F82068">
            <w:pPr>
              <w:tabs>
                <w:tab w:val="left" w:pos="4415"/>
              </w:tabs>
              <w:suppressAutoHyphens/>
              <w:snapToGrid w:val="0"/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 xml:space="preserve">- </w:t>
            </w:r>
            <w:r w:rsidR="003F2B47" w:rsidRPr="003F2B47">
              <w:rPr>
                <w:rFonts w:ascii="Trebuchet MS" w:eastAsia="Times New Roman" w:hAnsi="Trebuchet MS" w:cs="Arial"/>
                <w:sz w:val="18"/>
                <w:szCs w:val="18"/>
                <w:lang w:eastAsia="ar-SA"/>
              </w:rPr>
              <w:t>Otras sugeridas por el profesor.</w:t>
            </w: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6DF" w:rsidRDefault="00A14CD6" w:rsidP="00EB76DF">
            <w:pPr>
              <w:pStyle w:val="Sinespaciado"/>
              <w:rPr>
                <w:rFonts w:ascii="Trebuchet MS" w:hAnsi="Trebuchet MS" w:cs="Tahoma"/>
                <w:sz w:val="18"/>
                <w:szCs w:val="20"/>
              </w:rPr>
            </w:pPr>
            <w:r>
              <w:rPr>
                <w:rFonts w:ascii="Trebuchet MS" w:hAnsi="Trebuchet MS" w:cs="Tahoma"/>
                <w:sz w:val="18"/>
                <w:szCs w:val="20"/>
              </w:rPr>
              <w:t xml:space="preserve">- </w:t>
            </w:r>
            <w:proofErr w:type="spellStart"/>
            <w:r w:rsidR="00EB76DF">
              <w:rPr>
                <w:rFonts w:ascii="Trebuchet MS" w:hAnsi="Trebuchet MS" w:cs="Tahoma"/>
                <w:sz w:val="18"/>
                <w:szCs w:val="20"/>
              </w:rPr>
              <w:t>Pintarrón</w:t>
            </w:r>
            <w:proofErr w:type="spellEnd"/>
          </w:p>
          <w:p w:rsidR="00EB76DF" w:rsidRPr="00EB76DF" w:rsidRDefault="00EB76DF" w:rsidP="00EB76DF">
            <w:pPr>
              <w:pStyle w:val="Sinespaciado"/>
              <w:rPr>
                <w:rFonts w:ascii="Trebuchet MS" w:hAnsi="Trebuchet MS" w:cs="Tahoma"/>
                <w:b/>
                <w:sz w:val="18"/>
                <w:szCs w:val="20"/>
              </w:rPr>
            </w:pPr>
          </w:p>
          <w:p w:rsidR="00EB76DF" w:rsidRDefault="00A14CD6" w:rsidP="00EB76DF">
            <w:pPr>
              <w:pStyle w:val="Sinespaciado"/>
              <w:rPr>
                <w:rFonts w:ascii="Trebuchet MS" w:hAnsi="Trebuchet MS" w:cs="Tahoma"/>
                <w:sz w:val="18"/>
                <w:szCs w:val="20"/>
              </w:rPr>
            </w:pPr>
            <w:r>
              <w:rPr>
                <w:rFonts w:ascii="Trebuchet MS" w:hAnsi="Trebuchet MS" w:cs="Tahoma"/>
                <w:sz w:val="18"/>
                <w:szCs w:val="20"/>
              </w:rPr>
              <w:t xml:space="preserve">- </w:t>
            </w:r>
            <w:r w:rsidR="00EB76DF">
              <w:rPr>
                <w:rFonts w:ascii="Trebuchet MS" w:hAnsi="Trebuchet MS" w:cs="Tahoma"/>
                <w:sz w:val="18"/>
                <w:szCs w:val="20"/>
              </w:rPr>
              <w:t xml:space="preserve">Plumones </w:t>
            </w:r>
          </w:p>
          <w:p w:rsidR="00EB76DF" w:rsidRPr="00EB76DF" w:rsidRDefault="00EB76DF" w:rsidP="00EB76DF">
            <w:pPr>
              <w:pStyle w:val="Sinespaciado"/>
              <w:rPr>
                <w:rFonts w:ascii="Trebuchet MS" w:hAnsi="Trebuchet MS" w:cs="Tahoma"/>
                <w:sz w:val="18"/>
                <w:szCs w:val="20"/>
              </w:rPr>
            </w:pPr>
          </w:p>
          <w:p w:rsidR="00EB76DF" w:rsidRDefault="00A14CD6" w:rsidP="00EB76DF">
            <w:pPr>
              <w:pStyle w:val="Sinespaciado"/>
              <w:rPr>
                <w:rFonts w:ascii="Trebuchet MS" w:hAnsi="Trebuchet MS" w:cs="Tahoma"/>
                <w:sz w:val="18"/>
                <w:szCs w:val="20"/>
              </w:rPr>
            </w:pPr>
            <w:r>
              <w:rPr>
                <w:rFonts w:ascii="Trebuchet MS" w:hAnsi="Trebuchet MS" w:cs="Tahoma"/>
                <w:sz w:val="18"/>
                <w:szCs w:val="20"/>
              </w:rPr>
              <w:t xml:space="preserve">- </w:t>
            </w:r>
            <w:r w:rsidR="00EB76DF" w:rsidRPr="00EB76DF">
              <w:rPr>
                <w:rFonts w:ascii="Trebuchet MS" w:hAnsi="Trebuchet MS" w:cs="Tahoma"/>
                <w:sz w:val="18"/>
                <w:szCs w:val="20"/>
              </w:rPr>
              <w:t>Cañón/compu</w:t>
            </w:r>
            <w:r w:rsidR="00EB76DF">
              <w:rPr>
                <w:rFonts w:ascii="Trebuchet MS" w:hAnsi="Trebuchet MS" w:cs="Tahoma"/>
                <w:sz w:val="18"/>
                <w:szCs w:val="20"/>
              </w:rPr>
              <w:t>tadora/pantalla para proyección</w:t>
            </w:r>
          </w:p>
          <w:p w:rsidR="00EB76DF" w:rsidRPr="00EB76DF" w:rsidRDefault="00EB76DF" w:rsidP="00EB76DF">
            <w:pPr>
              <w:pStyle w:val="Sinespaciado"/>
              <w:rPr>
                <w:rFonts w:ascii="Trebuchet MS" w:hAnsi="Trebuchet MS" w:cs="Tahoma"/>
                <w:sz w:val="18"/>
                <w:szCs w:val="20"/>
              </w:rPr>
            </w:pPr>
          </w:p>
          <w:p w:rsidR="003F2B47" w:rsidRPr="003F2B47" w:rsidRDefault="00A14CD6" w:rsidP="003F2B47">
            <w:pPr>
              <w:suppressAutoHyphens/>
              <w:spacing w:after="120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- </w:t>
            </w:r>
            <w:r w:rsidR="003F2B47" w:rsidRPr="003F2B47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Videos</w:t>
            </w:r>
          </w:p>
          <w:p w:rsidR="003F2B47" w:rsidRPr="003F2B47" w:rsidRDefault="00A14CD6" w:rsidP="003F2B47">
            <w:pPr>
              <w:suppressAutoHyphens/>
              <w:spacing w:after="120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- </w:t>
            </w:r>
            <w:r w:rsidR="00EB76DF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Materiales electrónicos</w:t>
            </w:r>
          </w:p>
          <w:p w:rsidR="003F2B47" w:rsidRPr="00F82068" w:rsidRDefault="00A14CD6" w:rsidP="003F2B47">
            <w:pPr>
              <w:suppressAutoHyphens/>
              <w:spacing w:after="120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 xml:space="preserve">- </w:t>
            </w:r>
            <w:r w:rsidR="003F2B47" w:rsidRPr="003F2B47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Otros sugeridos por el profesor.</w:t>
            </w:r>
          </w:p>
        </w:tc>
      </w:tr>
      <w:tr w:rsidR="003F2B47" w:rsidRPr="003F2B47" w:rsidTr="00743603">
        <w:trPr>
          <w:trHeight w:val="184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rPr>
                <w:rFonts w:ascii="Trebuchet MS" w:eastAsia="Times New Roman" w:hAnsi="Trebuchet MS" w:cs="Arial"/>
                <w:sz w:val="18"/>
                <w:lang w:eastAsia="ar-SA"/>
              </w:rPr>
            </w:pPr>
          </w:p>
        </w:tc>
      </w:tr>
      <w:tr w:rsidR="003F2B47" w:rsidRPr="003F2B47" w:rsidTr="00743603">
        <w:trPr>
          <w:trHeight w:val="197"/>
        </w:trPr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  <w:t>PRODUCTOS</w:t>
            </w: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  <w:t>EVALUACIÓN</w:t>
            </w:r>
          </w:p>
        </w:tc>
      </w:tr>
      <w:tr w:rsidR="003F2B47" w:rsidRPr="003F2B47" w:rsidTr="00743603">
        <w:trPr>
          <w:trHeight w:val="197"/>
        </w:trPr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6DF" w:rsidRDefault="00A14CD6" w:rsidP="00EB76DF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</w:rPr>
            </w:pPr>
            <w:r>
              <w:rPr>
                <w:rFonts w:ascii="Trebuchet MS" w:hAnsi="Trebuchet MS" w:cs="Arial"/>
                <w:sz w:val="18"/>
              </w:rPr>
              <w:t xml:space="preserve">- </w:t>
            </w:r>
            <w:r w:rsidR="00637452">
              <w:rPr>
                <w:rFonts w:ascii="Trebuchet MS" w:hAnsi="Trebuchet MS" w:cs="Arial"/>
                <w:sz w:val="18"/>
              </w:rPr>
              <w:t>L</w:t>
            </w:r>
            <w:r w:rsidR="00EB76DF">
              <w:rPr>
                <w:rFonts w:ascii="Trebuchet MS" w:hAnsi="Trebuchet MS" w:cs="Arial"/>
                <w:sz w:val="18"/>
              </w:rPr>
              <w:t>ectura y análisis</w:t>
            </w:r>
            <w:r w:rsidR="00637452">
              <w:rPr>
                <w:rFonts w:ascii="Trebuchet MS" w:hAnsi="Trebuchet MS" w:cs="Arial"/>
                <w:sz w:val="18"/>
              </w:rPr>
              <w:t xml:space="preserve"> y de textos científicos</w:t>
            </w:r>
          </w:p>
          <w:p w:rsidR="00EB76DF" w:rsidRDefault="00A14CD6" w:rsidP="00EB76DF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</w:rPr>
            </w:pPr>
            <w:r>
              <w:rPr>
                <w:rFonts w:ascii="Trebuchet MS" w:hAnsi="Trebuchet MS" w:cs="Arial"/>
                <w:sz w:val="18"/>
              </w:rPr>
              <w:t xml:space="preserve">- </w:t>
            </w:r>
            <w:r w:rsidR="00637452">
              <w:rPr>
                <w:rFonts w:ascii="Trebuchet MS" w:hAnsi="Trebuchet MS" w:cs="Arial"/>
                <w:sz w:val="18"/>
              </w:rPr>
              <w:t>C</w:t>
            </w:r>
            <w:r w:rsidR="00EB76DF">
              <w:rPr>
                <w:rFonts w:ascii="Trebuchet MS" w:hAnsi="Trebuchet MS" w:cs="Arial"/>
                <w:sz w:val="18"/>
              </w:rPr>
              <w:t>omposición</w:t>
            </w:r>
            <w:r w:rsidR="00637452">
              <w:rPr>
                <w:rFonts w:ascii="Trebuchet MS" w:hAnsi="Trebuchet MS" w:cs="Arial"/>
                <w:sz w:val="18"/>
              </w:rPr>
              <w:t xml:space="preserve"> de textos científicos</w:t>
            </w:r>
          </w:p>
          <w:p w:rsidR="00EB76DF" w:rsidRDefault="00A14CD6" w:rsidP="00EB76DF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</w:rPr>
            </w:pPr>
            <w:r>
              <w:rPr>
                <w:rFonts w:ascii="Trebuchet MS" w:hAnsi="Trebuchet MS" w:cs="Arial"/>
                <w:sz w:val="18"/>
              </w:rPr>
              <w:t xml:space="preserve">- </w:t>
            </w:r>
            <w:r w:rsidR="00EB76DF">
              <w:rPr>
                <w:rFonts w:ascii="Trebuchet MS" w:hAnsi="Trebuchet MS" w:cs="Arial"/>
                <w:sz w:val="18"/>
              </w:rPr>
              <w:t>Examen parcial</w:t>
            </w:r>
          </w:p>
          <w:p w:rsidR="003F2B47" w:rsidRPr="00A14CD6" w:rsidRDefault="00A14CD6" w:rsidP="00A14CD6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</w:rPr>
            </w:pPr>
            <w:r>
              <w:rPr>
                <w:rFonts w:ascii="Trebuchet MS" w:hAnsi="Trebuchet MS" w:cs="Arial"/>
                <w:sz w:val="18"/>
              </w:rPr>
              <w:t xml:space="preserve">- </w:t>
            </w:r>
            <w:r w:rsidR="00EB76DF">
              <w:rPr>
                <w:rFonts w:ascii="Trebuchet MS" w:hAnsi="Trebuchet MS" w:cs="Arial"/>
                <w:sz w:val="18"/>
              </w:rPr>
              <w:t>Examen final</w:t>
            </w: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6DF" w:rsidRDefault="00A14CD6" w:rsidP="00EB76DF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</w:rPr>
            </w:pPr>
            <w:r>
              <w:rPr>
                <w:rFonts w:ascii="Trebuchet MS" w:hAnsi="Trebuchet MS" w:cs="Arial"/>
                <w:sz w:val="18"/>
              </w:rPr>
              <w:t xml:space="preserve">- </w:t>
            </w:r>
            <w:r w:rsidR="00637452">
              <w:rPr>
                <w:rFonts w:ascii="Trebuchet MS" w:hAnsi="Trebuchet MS" w:cs="Arial"/>
                <w:sz w:val="18"/>
              </w:rPr>
              <w:t>L</w:t>
            </w:r>
            <w:r w:rsidR="00EB76DF">
              <w:rPr>
                <w:rFonts w:ascii="Trebuchet MS" w:hAnsi="Trebuchet MS" w:cs="Arial"/>
                <w:sz w:val="18"/>
              </w:rPr>
              <w:t>ectura y análisis</w:t>
            </w:r>
            <w:r w:rsidR="00637452">
              <w:rPr>
                <w:rFonts w:ascii="Trebuchet MS" w:hAnsi="Trebuchet MS" w:cs="Arial"/>
                <w:sz w:val="18"/>
              </w:rPr>
              <w:t xml:space="preserve"> de textos</w:t>
            </w:r>
            <w:r w:rsidR="00EB76DF">
              <w:rPr>
                <w:rFonts w:ascii="Trebuchet MS" w:hAnsi="Trebuchet MS" w:cs="Arial"/>
                <w:sz w:val="18"/>
              </w:rPr>
              <w:t xml:space="preserve">   20%</w:t>
            </w:r>
          </w:p>
          <w:p w:rsidR="00EB76DF" w:rsidRDefault="00A14CD6" w:rsidP="00EB76DF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</w:rPr>
            </w:pPr>
            <w:r>
              <w:rPr>
                <w:rFonts w:ascii="Trebuchet MS" w:hAnsi="Trebuchet MS" w:cs="Arial"/>
                <w:sz w:val="18"/>
              </w:rPr>
              <w:t xml:space="preserve">- </w:t>
            </w:r>
            <w:r w:rsidR="00637452">
              <w:rPr>
                <w:rFonts w:ascii="Trebuchet MS" w:hAnsi="Trebuchet MS" w:cs="Arial"/>
                <w:sz w:val="18"/>
              </w:rPr>
              <w:t>C</w:t>
            </w:r>
            <w:r w:rsidR="00EB76DF">
              <w:rPr>
                <w:rFonts w:ascii="Trebuchet MS" w:hAnsi="Trebuchet MS" w:cs="Arial"/>
                <w:sz w:val="18"/>
              </w:rPr>
              <w:t>omposición</w:t>
            </w:r>
            <w:r w:rsidR="00637452">
              <w:rPr>
                <w:rFonts w:ascii="Trebuchet MS" w:hAnsi="Trebuchet MS" w:cs="Arial"/>
                <w:sz w:val="18"/>
              </w:rPr>
              <w:t xml:space="preserve"> de textos</w:t>
            </w:r>
            <w:r w:rsidR="00EB76DF">
              <w:rPr>
                <w:rFonts w:ascii="Trebuchet MS" w:hAnsi="Trebuchet MS" w:cs="Arial"/>
                <w:sz w:val="18"/>
              </w:rPr>
              <w:t xml:space="preserve">          30%</w:t>
            </w:r>
          </w:p>
          <w:p w:rsidR="00EB76DF" w:rsidRDefault="00A14CD6" w:rsidP="00EB76DF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</w:rPr>
            </w:pPr>
            <w:r>
              <w:rPr>
                <w:rFonts w:ascii="Trebuchet MS" w:hAnsi="Trebuchet MS" w:cs="Arial"/>
                <w:sz w:val="18"/>
              </w:rPr>
              <w:t xml:space="preserve">- </w:t>
            </w:r>
            <w:r w:rsidR="00EB76DF">
              <w:rPr>
                <w:rFonts w:ascii="Trebuchet MS" w:hAnsi="Trebuchet MS" w:cs="Arial"/>
                <w:sz w:val="18"/>
              </w:rPr>
              <w:t>Examen</w:t>
            </w:r>
            <w:r w:rsidR="00637452">
              <w:rPr>
                <w:rFonts w:ascii="Trebuchet MS" w:hAnsi="Trebuchet MS" w:cs="Arial"/>
                <w:sz w:val="18"/>
              </w:rPr>
              <w:t xml:space="preserve"> parcial                     </w:t>
            </w:r>
            <w:r w:rsidR="00EB76DF">
              <w:rPr>
                <w:rFonts w:ascii="Trebuchet MS" w:hAnsi="Trebuchet MS" w:cs="Arial"/>
                <w:sz w:val="18"/>
              </w:rPr>
              <w:t xml:space="preserve"> 20%</w:t>
            </w:r>
          </w:p>
          <w:p w:rsidR="00A14CD6" w:rsidRDefault="00A14CD6" w:rsidP="00A14CD6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</w:rPr>
            </w:pPr>
            <w:r>
              <w:rPr>
                <w:rFonts w:ascii="Trebuchet MS" w:hAnsi="Trebuchet MS" w:cs="Arial"/>
                <w:sz w:val="18"/>
              </w:rPr>
              <w:t xml:space="preserve">- </w:t>
            </w:r>
            <w:r w:rsidR="00EB76DF">
              <w:rPr>
                <w:rFonts w:ascii="Trebuchet MS" w:hAnsi="Trebuchet MS" w:cs="Arial"/>
                <w:sz w:val="18"/>
              </w:rPr>
              <w:t>Examen fi</w:t>
            </w:r>
            <w:r w:rsidR="00637452">
              <w:rPr>
                <w:rFonts w:ascii="Trebuchet MS" w:hAnsi="Trebuchet MS" w:cs="Arial"/>
                <w:sz w:val="18"/>
              </w:rPr>
              <w:t xml:space="preserve">nal                          </w:t>
            </w:r>
            <w:r w:rsidR="00EB76DF">
              <w:rPr>
                <w:rFonts w:ascii="Trebuchet MS" w:hAnsi="Trebuchet MS" w:cs="Arial"/>
                <w:sz w:val="18"/>
              </w:rPr>
              <w:t>30%</w:t>
            </w:r>
          </w:p>
          <w:p w:rsidR="003F2B47" w:rsidRPr="00A14CD6" w:rsidRDefault="00A14CD6" w:rsidP="00A14CD6">
            <w:pPr>
              <w:tabs>
                <w:tab w:val="left" w:pos="4415"/>
              </w:tabs>
              <w:snapToGrid w:val="0"/>
              <w:rPr>
                <w:rFonts w:ascii="Trebuchet MS" w:hAnsi="Trebuchet MS" w:cs="Arial"/>
                <w:sz w:val="18"/>
              </w:rPr>
            </w:pPr>
            <w:r>
              <w:rPr>
                <w:rFonts w:ascii="Trebuchet MS" w:eastAsia="Times New Roman" w:hAnsi="Trebuchet MS" w:cs="Calibri"/>
                <w:b/>
                <w:sz w:val="16"/>
                <w:szCs w:val="16"/>
                <w:lang w:eastAsia="ar-SA"/>
              </w:rPr>
              <w:t xml:space="preserve">                                        - Total: </w:t>
            </w:r>
            <w:r w:rsidR="003F2B47" w:rsidRPr="003F2B47">
              <w:rPr>
                <w:rFonts w:ascii="Trebuchet MS" w:eastAsia="Times New Roman" w:hAnsi="Trebuchet MS" w:cs="Calibri"/>
                <w:b/>
                <w:sz w:val="16"/>
                <w:szCs w:val="16"/>
                <w:lang w:eastAsia="ar-SA"/>
              </w:rPr>
              <w:t>100</w:t>
            </w:r>
            <w:r w:rsidR="00EB76DF">
              <w:rPr>
                <w:rFonts w:ascii="Trebuchet MS" w:eastAsia="Times New Roman" w:hAnsi="Trebuchet MS" w:cs="Calibri"/>
                <w:b/>
                <w:sz w:val="16"/>
                <w:szCs w:val="16"/>
                <w:lang w:eastAsia="ar-SA"/>
              </w:rPr>
              <w:t>%</w:t>
            </w:r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b/>
                <w:i/>
                <w:sz w:val="18"/>
                <w:lang w:eastAsia="ar-SA"/>
              </w:rPr>
              <w:t>FUENTES DE INFORMACIÓN</w:t>
            </w:r>
          </w:p>
        </w:tc>
      </w:tr>
      <w:tr w:rsidR="003F2B47" w:rsidRPr="003F2B47" w:rsidTr="00743603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sz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sz w:val="18"/>
                <w:lang w:eastAsia="ar-SA"/>
              </w:rPr>
              <w:t>BIBLIOGRÁFICAS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jc w:val="center"/>
              <w:rPr>
                <w:rFonts w:ascii="Trebuchet MS" w:eastAsia="Times New Roman" w:hAnsi="Trebuchet MS" w:cs="Arial"/>
                <w:sz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sz w:val="18"/>
                <w:lang w:eastAsia="ar-SA"/>
              </w:rPr>
              <w:t>OTRAS</w:t>
            </w:r>
          </w:p>
        </w:tc>
      </w:tr>
      <w:tr w:rsidR="003F2B47" w:rsidRPr="003F2B47" w:rsidTr="00743603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6DF" w:rsidRDefault="00EB76DF" w:rsidP="00AD395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</w:pPr>
            <w:r w:rsidRPr="00EB76DF"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 xml:space="preserve">Castelló, M (coord.), Miras, M., Solé, I., </w:t>
            </w:r>
            <w:proofErr w:type="spellStart"/>
            <w:r w:rsidRPr="00EB76DF"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>Teberosk</w:t>
            </w:r>
            <w:proofErr w:type="spellEnd"/>
            <w:r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 xml:space="preserve"> </w:t>
            </w:r>
            <w:r w:rsidRPr="00EB76DF"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 xml:space="preserve">y, A. </w:t>
            </w:r>
            <w:proofErr w:type="spellStart"/>
            <w:r w:rsidRPr="00EB76DF"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>Iñesta</w:t>
            </w:r>
            <w:proofErr w:type="spellEnd"/>
            <w:r w:rsidRPr="00EB76DF"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 xml:space="preserve">, A. Y </w:t>
            </w:r>
            <w:proofErr w:type="spellStart"/>
            <w:r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>Zanotto</w:t>
            </w:r>
            <w:proofErr w:type="spellEnd"/>
            <w:r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 xml:space="preserve">, M. (2007). </w:t>
            </w:r>
            <w:r w:rsidRPr="008C19DA">
              <w:rPr>
                <w:rFonts w:ascii="Trebuchet MS" w:eastAsia="Times New Roman" w:hAnsi="Trebuchet MS" w:cs="Arial"/>
                <w:i/>
                <w:sz w:val="18"/>
                <w:szCs w:val="24"/>
                <w:lang w:eastAsia="es-MX"/>
              </w:rPr>
              <w:t>Escribir y comunicarse en  contextos científicos y académicos: conocimientos y estrategias</w:t>
            </w:r>
            <w:r w:rsidRPr="00EB76DF"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>. Editorial Grao, Barcelona</w:t>
            </w:r>
            <w:r w:rsidR="00572500"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  <w:t>.</w:t>
            </w:r>
          </w:p>
          <w:p w:rsidR="00572500" w:rsidRDefault="00572500" w:rsidP="00AD395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18"/>
                <w:szCs w:val="24"/>
                <w:lang w:eastAsia="es-MX"/>
              </w:rPr>
            </w:pPr>
          </w:p>
          <w:p w:rsidR="00EB76DF" w:rsidRDefault="004D6CF6" w:rsidP="00AD395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</w:pPr>
            <w:r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Cegarra</w:t>
            </w:r>
            <w:r w:rsidR="00A33E1A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 Sánchez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, J. (2011</w:t>
            </w:r>
            <w:r w:rsidR="00EB76DF" w:rsidRPr="00EB76DF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). </w:t>
            </w:r>
            <w:r w:rsidR="00EB76DF" w:rsidRPr="008C19DA">
              <w:rPr>
                <w:rFonts w:ascii="Trebuchet MS" w:eastAsia="Times New Roman" w:hAnsi="Trebuchet MS" w:cs="Arial"/>
                <w:i/>
                <w:sz w:val="18"/>
                <w:szCs w:val="18"/>
                <w:lang w:eastAsia="es-MX"/>
              </w:rPr>
              <w:t xml:space="preserve">Metodología de la investigación científica y </w:t>
            </w:r>
            <w:r w:rsidR="00A33E1A" w:rsidRPr="008C19DA">
              <w:rPr>
                <w:rFonts w:ascii="Trebuchet MS" w:eastAsia="Times New Roman" w:hAnsi="Trebuchet MS" w:cs="Arial"/>
                <w:i/>
                <w:sz w:val="18"/>
                <w:szCs w:val="18"/>
                <w:lang w:eastAsia="es-MX"/>
              </w:rPr>
              <w:t>tecnológica</w:t>
            </w:r>
            <w:r w:rsidR="00EB76DF" w:rsidRPr="00EB76DF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. Ediciones Díaz de Santos</w:t>
            </w:r>
            <w:r w:rsidR="00EB76DF" w:rsidRPr="004D6CF6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, Madrid. </w:t>
            </w:r>
          </w:p>
          <w:p w:rsidR="005D4A91" w:rsidRDefault="005D4A91" w:rsidP="00EB76D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</w:pPr>
          </w:p>
          <w:p w:rsidR="005D4A91" w:rsidRPr="00D94FAE" w:rsidRDefault="005D4A91" w:rsidP="00AD3950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Cs/>
                <w:kern w:val="36"/>
                <w:sz w:val="18"/>
                <w:szCs w:val="18"/>
                <w:lang w:val="en-US" w:eastAsia="es-MX"/>
              </w:rPr>
            </w:pPr>
            <w:proofErr w:type="spellStart"/>
            <w:r w:rsidRPr="005D4A91"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>Davis</w:t>
            </w:r>
            <w:proofErr w:type="gramStart"/>
            <w:r w:rsidRPr="005D4A91"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>,Martha</w:t>
            </w:r>
            <w:proofErr w:type="spellEnd"/>
            <w:proofErr w:type="gramEnd"/>
            <w:r w:rsidRPr="005D4A91"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 xml:space="preserve">, </w:t>
            </w:r>
            <w:proofErr w:type="spellStart"/>
            <w:r w:rsidRPr="005D4A91"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>Kaaron</w:t>
            </w:r>
            <w:proofErr w:type="spellEnd"/>
            <w:r w:rsidRPr="005D4A91"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 xml:space="preserve"> Joann Davis y Marion </w:t>
            </w:r>
            <w:proofErr w:type="spellStart"/>
            <w:r w:rsidRPr="005D4A91"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>Dunagan</w:t>
            </w:r>
            <w:proofErr w:type="spellEnd"/>
            <w:r w:rsidRPr="005D4A91"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 xml:space="preserve">.  </w:t>
            </w:r>
            <w:r w:rsidRPr="00D94FAE"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 xml:space="preserve">(2012). </w:t>
            </w:r>
            <w:r w:rsidRPr="00D94FAE">
              <w:rPr>
                <w:rFonts w:ascii="Trebuchet MS" w:eastAsia="Times New Roman" w:hAnsi="Trebuchet MS" w:cs="Times New Roman"/>
                <w:bCs/>
                <w:i/>
                <w:kern w:val="36"/>
                <w:sz w:val="18"/>
                <w:szCs w:val="18"/>
                <w:lang w:val="en-US" w:eastAsia="es-MX"/>
              </w:rPr>
              <w:t>Scientific Papers and Presentations: Effective Scientific Communication</w:t>
            </w:r>
            <w:r w:rsidRPr="00D94FAE">
              <w:rPr>
                <w:rFonts w:ascii="Trebuchet MS" w:eastAsia="Times New Roman" w:hAnsi="Trebuchet MS" w:cs="Times New Roman"/>
                <w:bCs/>
                <w:kern w:val="36"/>
                <w:sz w:val="18"/>
                <w:szCs w:val="18"/>
                <w:lang w:val="en-US" w:eastAsia="es-MX"/>
              </w:rPr>
              <w:t>. 3ª. UK: Elsevier Inc.</w:t>
            </w:r>
          </w:p>
          <w:p w:rsidR="00D46E2A" w:rsidRPr="00F93297" w:rsidRDefault="00F93297" w:rsidP="00AD3950">
            <w:pPr>
              <w:pStyle w:val="Ttulo1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D94FAE">
              <w:rPr>
                <w:rFonts w:ascii="Trebuchet MS" w:hAnsi="Trebuchet MS"/>
                <w:b w:val="0"/>
                <w:bCs w:val="0"/>
                <w:sz w:val="18"/>
                <w:szCs w:val="18"/>
                <w:lang w:val="en-US"/>
              </w:rPr>
              <w:t>Dawkins, Richard (2009).</w:t>
            </w:r>
            <w:r w:rsidRPr="00D94FAE">
              <w:rPr>
                <w:rFonts w:ascii="Trebuchet MS" w:hAnsi="Trebuchet MS"/>
                <w:bCs w:val="0"/>
                <w:sz w:val="18"/>
                <w:szCs w:val="18"/>
                <w:lang w:val="en-US"/>
              </w:rPr>
              <w:t xml:space="preserve"> </w:t>
            </w:r>
            <w:r w:rsidRPr="00D94FAE">
              <w:rPr>
                <w:rFonts w:ascii="Trebuchet MS" w:hAnsi="Trebuchet MS"/>
                <w:b w:val="0"/>
                <w:bCs w:val="0"/>
                <w:i/>
                <w:sz w:val="18"/>
                <w:szCs w:val="18"/>
                <w:lang w:val="en-US"/>
              </w:rPr>
              <w:t>T</w:t>
            </w:r>
            <w:r w:rsidRPr="00D94FAE">
              <w:rPr>
                <w:rStyle w:val="fn"/>
                <w:rFonts w:ascii="Trebuchet MS" w:hAnsi="Trebuchet MS"/>
                <w:b w:val="0"/>
                <w:i/>
                <w:sz w:val="18"/>
                <w:szCs w:val="18"/>
                <w:lang w:val="en-US"/>
              </w:rPr>
              <w:t xml:space="preserve">he Oxford Book </w:t>
            </w:r>
            <w:proofErr w:type="gramStart"/>
            <w:r w:rsidRPr="00D94FAE">
              <w:rPr>
                <w:rStyle w:val="fn"/>
                <w:rFonts w:ascii="Trebuchet MS" w:hAnsi="Trebuchet MS"/>
                <w:b w:val="0"/>
                <w:i/>
                <w:sz w:val="18"/>
                <w:szCs w:val="18"/>
                <w:lang w:val="en-US"/>
              </w:rPr>
              <w:t>Of</w:t>
            </w:r>
            <w:proofErr w:type="gramEnd"/>
            <w:r w:rsidRPr="00D94FAE">
              <w:rPr>
                <w:rStyle w:val="fn"/>
                <w:rFonts w:ascii="Trebuchet MS" w:hAnsi="Trebuchet MS"/>
                <w:b w:val="0"/>
                <w:i/>
                <w:sz w:val="18"/>
                <w:szCs w:val="18"/>
                <w:lang w:val="en-US"/>
              </w:rPr>
              <w:t xml:space="preserve"> Modern Science Writing</w:t>
            </w:r>
            <w:r w:rsidRPr="00D94FAE">
              <w:rPr>
                <w:rStyle w:val="fn"/>
                <w:rFonts w:ascii="Trebuchet MS" w:hAnsi="Trebuchet MS"/>
                <w:b w:val="0"/>
                <w:sz w:val="18"/>
                <w:szCs w:val="18"/>
                <w:lang w:val="en-US"/>
              </w:rPr>
              <w:t xml:space="preserve">. </w:t>
            </w:r>
            <w:r w:rsidRPr="00F93297">
              <w:rPr>
                <w:rStyle w:val="fn"/>
                <w:rFonts w:ascii="Trebuchet MS" w:hAnsi="Trebuchet MS"/>
                <w:b w:val="0"/>
                <w:sz w:val="18"/>
                <w:szCs w:val="18"/>
              </w:rPr>
              <w:t xml:space="preserve">Oxford: Oxford </w:t>
            </w:r>
            <w:proofErr w:type="spellStart"/>
            <w:r w:rsidRPr="00F93297">
              <w:rPr>
                <w:rStyle w:val="fn"/>
                <w:rFonts w:ascii="Trebuchet MS" w:hAnsi="Trebuchet MS"/>
                <w:b w:val="0"/>
                <w:sz w:val="18"/>
                <w:szCs w:val="18"/>
              </w:rPr>
              <w:t>University</w:t>
            </w:r>
            <w:proofErr w:type="spellEnd"/>
            <w:r w:rsidRPr="00F93297">
              <w:rPr>
                <w:rStyle w:val="fn"/>
                <w:rFonts w:ascii="Trebuchet MS" w:hAnsi="Trebuchet MS"/>
                <w:b w:val="0"/>
                <w:sz w:val="18"/>
                <w:szCs w:val="18"/>
              </w:rPr>
              <w:t xml:space="preserve"> </w:t>
            </w:r>
            <w:proofErr w:type="spellStart"/>
            <w:r w:rsidRPr="00F93297">
              <w:rPr>
                <w:rStyle w:val="fn"/>
                <w:rFonts w:ascii="Trebuchet MS" w:hAnsi="Trebuchet MS"/>
                <w:b w:val="0"/>
                <w:sz w:val="18"/>
                <w:szCs w:val="18"/>
              </w:rPr>
              <w:t>Press</w:t>
            </w:r>
            <w:proofErr w:type="spellEnd"/>
            <w:r w:rsidRPr="00F93297">
              <w:rPr>
                <w:rStyle w:val="fn"/>
                <w:rFonts w:ascii="Trebuchet MS" w:hAnsi="Trebuchet MS"/>
                <w:b w:val="0"/>
                <w:sz w:val="18"/>
                <w:szCs w:val="18"/>
              </w:rPr>
              <w:t>.</w:t>
            </w:r>
          </w:p>
          <w:p w:rsidR="00D46E2A" w:rsidRPr="00753882" w:rsidRDefault="00D46E2A" w:rsidP="00AD395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  <w:r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Díaz Narváez, V.P (2009) </w:t>
            </w:r>
            <w:r w:rsidRPr="008C19DA">
              <w:rPr>
                <w:rFonts w:ascii="Trebuchet MS" w:eastAsia="Times New Roman" w:hAnsi="Trebuchet MS" w:cs="Arial"/>
                <w:i/>
                <w:sz w:val="18"/>
                <w:szCs w:val="18"/>
                <w:lang w:eastAsia="es-MX"/>
              </w:rPr>
              <w:t>Metodología de la Investigación Científica y Bioestadística para Profesionales y Estudiantes de Ciencias de la Salud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. </w:t>
            </w:r>
            <w:r w:rsidRPr="00753882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Santiago de Chile: RIL </w:t>
            </w:r>
            <w:proofErr w:type="spellStart"/>
            <w:r w:rsidRPr="00753882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>editores</w:t>
            </w:r>
            <w:proofErr w:type="spellEnd"/>
            <w:r w:rsidRPr="00753882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>.</w:t>
            </w:r>
          </w:p>
          <w:p w:rsidR="00572500" w:rsidRPr="00753882" w:rsidRDefault="00572500" w:rsidP="00AD395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</w:p>
          <w:p w:rsidR="00EB76DF" w:rsidRPr="00753882" w:rsidRDefault="00EB76DF" w:rsidP="00AD395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  <w:proofErr w:type="spellStart"/>
            <w:r w:rsidRPr="00753882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>Gauch</w:t>
            </w:r>
            <w:proofErr w:type="spellEnd"/>
            <w:r w:rsidRPr="00753882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, H.G. (2003). </w:t>
            </w:r>
            <w:r w:rsidRPr="008C19DA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>Scientific method in practice</w:t>
            </w:r>
            <w:r w:rsidRPr="00753882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.  Cambridge University Press, UK. </w:t>
            </w:r>
          </w:p>
          <w:p w:rsidR="00572500" w:rsidRPr="00753882" w:rsidRDefault="00572500" w:rsidP="00AD395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</w:p>
          <w:p w:rsidR="00EB76DF" w:rsidRPr="00213DBC" w:rsidRDefault="00EB76DF" w:rsidP="00AD395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</w:pPr>
            <w:r w:rsidRPr="00753882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>Gómez, M.M. (2006</w:t>
            </w:r>
            <w:r w:rsidRPr="008C19DA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 xml:space="preserve">). </w:t>
            </w:r>
            <w:r w:rsidRPr="008C19DA">
              <w:rPr>
                <w:rFonts w:ascii="Trebuchet MS" w:eastAsia="Times New Roman" w:hAnsi="Trebuchet MS" w:cs="Arial"/>
                <w:i/>
                <w:sz w:val="18"/>
                <w:szCs w:val="18"/>
                <w:lang w:eastAsia="es-MX"/>
              </w:rPr>
              <w:t>Introducción a la metodología de la investigación científica</w:t>
            </w:r>
            <w:r w:rsidRPr="00EB76DF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 xml:space="preserve">. </w:t>
            </w:r>
            <w:r w:rsidRPr="00213DBC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Editorial Brujas, Bu</w:t>
            </w:r>
            <w:r w:rsidR="00572500" w:rsidRPr="00213DBC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enos A</w:t>
            </w:r>
            <w:r w:rsidRPr="00213DBC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ires</w:t>
            </w:r>
            <w:r w:rsidR="00572500" w:rsidRPr="00213DBC">
              <w:rPr>
                <w:rFonts w:ascii="Trebuchet MS" w:eastAsia="Times New Roman" w:hAnsi="Trebuchet MS" w:cs="Arial"/>
                <w:sz w:val="18"/>
                <w:szCs w:val="18"/>
                <w:lang w:eastAsia="es-MX"/>
              </w:rPr>
              <w:t>.</w:t>
            </w:r>
          </w:p>
          <w:p w:rsidR="003F2B47" w:rsidRDefault="003F2B47" w:rsidP="00AD3950">
            <w:pPr>
              <w:suppressAutoHyphens/>
              <w:spacing w:after="120"/>
              <w:jc w:val="both"/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</w:pPr>
            <w:r w:rsidRPr="003F2B47">
              <w:rPr>
                <w:rFonts w:ascii="Trebuchet MS" w:eastAsia="Times New Roman" w:hAnsi="Trebuchet MS" w:cs="Calibri"/>
                <w:sz w:val="18"/>
                <w:szCs w:val="18"/>
                <w:lang w:eastAsia="ar-SA"/>
              </w:rPr>
              <w:t>Otras sugeridas por el profesor.</w:t>
            </w:r>
          </w:p>
          <w:p w:rsidR="005D4A91" w:rsidRPr="005D4A91" w:rsidRDefault="005D4A91" w:rsidP="00AD39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rebuchet MS" w:eastAsia="Times New Roman" w:hAnsi="Trebuchet MS" w:cs="Calibri"/>
                <w:sz w:val="18"/>
                <w:szCs w:val="18"/>
                <w:lang w:val="en-US" w:eastAsia="ar-SA"/>
              </w:rPr>
            </w:pPr>
            <w:proofErr w:type="spellStart"/>
            <w:r w:rsidRPr="00D94FAE">
              <w:rPr>
                <w:rFonts w:ascii="Trebuchet MS" w:eastAsia="Times New Roman" w:hAnsi="Trebuchet MS" w:cs="Times New Roman"/>
                <w:sz w:val="18"/>
                <w:szCs w:val="18"/>
                <w:lang w:eastAsia="es-MX"/>
              </w:rPr>
              <w:t>Harmon</w:t>
            </w:r>
            <w:proofErr w:type="spellEnd"/>
            <w:r w:rsidRPr="00D94FAE">
              <w:rPr>
                <w:rFonts w:ascii="Trebuchet MS" w:eastAsia="Times New Roman" w:hAnsi="Trebuchet MS" w:cs="Times New Roman"/>
                <w:sz w:val="18"/>
                <w:szCs w:val="18"/>
                <w:lang w:eastAsia="es-MX"/>
              </w:rPr>
              <w:t xml:space="preserve">, Joseph E. y Alan G. </w:t>
            </w:r>
            <w:proofErr w:type="spellStart"/>
            <w:r w:rsidRPr="00D94FAE">
              <w:rPr>
                <w:rFonts w:ascii="Trebuchet MS" w:eastAsia="Times New Roman" w:hAnsi="Trebuchet MS" w:cs="Times New Roman"/>
                <w:sz w:val="18"/>
                <w:szCs w:val="18"/>
                <w:lang w:eastAsia="es-MX"/>
              </w:rPr>
              <w:t>Gross</w:t>
            </w:r>
            <w:proofErr w:type="spellEnd"/>
            <w:r w:rsidRPr="00D94FAE">
              <w:rPr>
                <w:rFonts w:ascii="Trebuchet MS" w:eastAsia="Times New Roman" w:hAnsi="Trebuchet MS" w:cs="Times New Roman"/>
                <w:sz w:val="18"/>
                <w:szCs w:val="18"/>
                <w:lang w:eastAsia="es-MX"/>
              </w:rPr>
              <w:t xml:space="preserve">. </w:t>
            </w:r>
            <w:r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>(2010</w:t>
            </w:r>
            <w:r w:rsidRPr="005D4A91">
              <w:rPr>
                <w:rFonts w:ascii="Trebuchet MS" w:eastAsia="Times New Roman" w:hAnsi="Trebuchet MS" w:cs="Times New Roman"/>
                <w:i/>
                <w:sz w:val="18"/>
                <w:szCs w:val="18"/>
                <w:lang w:val="en-US" w:eastAsia="es-MX"/>
              </w:rPr>
              <w:t xml:space="preserve">) </w:t>
            </w:r>
            <w:r w:rsidRPr="005D4A91">
              <w:rPr>
                <w:rFonts w:ascii="Trebuchet MS" w:eastAsia="Times New Roman" w:hAnsi="Trebuchet MS" w:cs="Times New Roman"/>
                <w:bCs/>
                <w:i/>
                <w:kern w:val="36"/>
                <w:sz w:val="18"/>
                <w:szCs w:val="18"/>
                <w:lang w:val="en-US" w:eastAsia="es-MX"/>
              </w:rPr>
              <w:t xml:space="preserve"> The Craft of Scientific Communication</w:t>
            </w:r>
            <w:r>
              <w:rPr>
                <w:rFonts w:ascii="Trebuchet MS" w:eastAsia="Times New Roman" w:hAnsi="Trebuchet MS" w:cs="Times New Roman"/>
                <w:bCs/>
                <w:kern w:val="36"/>
                <w:sz w:val="18"/>
                <w:szCs w:val="18"/>
                <w:lang w:val="en-US" w:eastAsia="es-MX"/>
              </w:rPr>
              <w:t>, USA: University of Chicago.</w:t>
            </w:r>
            <w:r w:rsidRPr="005D4A91">
              <w:rPr>
                <w:rFonts w:ascii="Trebuchet MS" w:eastAsia="Times New Roman" w:hAnsi="Trebuchet MS" w:cs="Times New Roman"/>
                <w:sz w:val="18"/>
                <w:szCs w:val="18"/>
                <w:lang w:val="en-US" w:eastAsia="es-MX"/>
              </w:rPr>
              <w:t> </w:t>
            </w:r>
          </w:p>
          <w:p w:rsidR="00637452" w:rsidRPr="008C19DA" w:rsidRDefault="00637452" w:rsidP="00AD3950">
            <w:pPr>
              <w:spacing w:after="120"/>
              <w:ind w:right="-149"/>
              <w:jc w:val="both"/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5D4A91">
              <w:rPr>
                <w:lang w:val="en-US"/>
              </w:rPr>
              <w:t xml:space="preserve"> </w:t>
            </w:r>
            <w:r w:rsidR="008C19DA">
              <w:rPr>
                <w:rFonts w:ascii="Tahoma" w:hAnsi="Tahoma" w:cs="Tahoma"/>
                <w:sz w:val="18"/>
                <w:szCs w:val="18"/>
                <w:lang w:val="es-ES"/>
              </w:rPr>
              <w:t xml:space="preserve">Munguía </w:t>
            </w:r>
            <w:proofErr w:type="spellStart"/>
            <w:r w:rsidR="008C19DA">
              <w:rPr>
                <w:rFonts w:ascii="Tahoma" w:hAnsi="Tahoma" w:cs="Tahoma"/>
                <w:sz w:val="18"/>
                <w:szCs w:val="18"/>
                <w:lang w:val="es-ES"/>
              </w:rPr>
              <w:t>Zatarain</w:t>
            </w:r>
            <w:proofErr w:type="spellEnd"/>
            <w:r w:rsidR="008C19DA">
              <w:rPr>
                <w:rFonts w:ascii="Tahoma" w:hAnsi="Tahoma" w:cs="Tahoma"/>
                <w:sz w:val="18"/>
                <w:szCs w:val="18"/>
                <w:lang w:val="es-ES"/>
              </w:rPr>
              <w:t xml:space="preserve">, Irma (2009) </w:t>
            </w:r>
            <w:r w:rsidR="008C19DA">
              <w:rPr>
                <w:rFonts w:ascii="Tahoma" w:hAnsi="Tahoma" w:cs="Tahoma"/>
                <w:i/>
                <w:sz w:val="18"/>
                <w:szCs w:val="18"/>
                <w:lang w:val="es-ES"/>
              </w:rPr>
              <w:t>Líneas y perfiles de la investigación y la escritura</w:t>
            </w:r>
            <w:r w:rsidR="008C19DA">
              <w:rPr>
                <w:rFonts w:ascii="Tahoma" w:hAnsi="Tahoma" w:cs="Tahoma"/>
                <w:sz w:val="18"/>
                <w:szCs w:val="18"/>
                <w:lang w:val="es-ES"/>
              </w:rPr>
              <w:t>. México: UAM.</w:t>
            </w:r>
          </w:p>
          <w:p w:rsidR="00637452" w:rsidRPr="00637452" w:rsidRDefault="00637452" w:rsidP="00637452">
            <w:pPr>
              <w:pStyle w:val="Default"/>
              <w:jc w:val="both"/>
              <w:rPr>
                <w:rFonts w:ascii="Trebuchet MS" w:hAnsi="Trebuchet MS" w:cs="Tahoma"/>
                <w:sz w:val="18"/>
                <w:szCs w:val="18"/>
              </w:rPr>
            </w:pPr>
            <w:proofErr w:type="spellStart"/>
            <w:r w:rsidRPr="00637452">
              <w:rPr>
                <w:rFonts w:ascii="Trebuchet MS" w:hAnsi="Trebuchet MS" w:cs="Tahoma"/>
                <w:bCs/>
                <w:sz w:val="18"/>
                <w:szCs w:val="18"/>
              </w:rPr>
              <w:t>Paradiso</w:t>
            </w:r>
            <w:proofErr w:type="spellEnd"/>
            <w:r>
              <w:rPr>
                <w:rFonts w:ascii="Trebuchet MS" w:hAnsi="Trebuchet MS" w:cs="Tahoma"/>
                <w:bCs/>
                <w:sz w:val="18"/>
                <w:szCs w:val="18"/>
              </w:rPr>
              <w:t xml:space="preserve">, </w:t>
            </w:r>
            <w:r w:rsidRPr="00637452">
              <w:rPr>
                <w:rFonts w:ascii="Trebuchet MS" w:hAnsi="Trebuchet MS" w:cs="Tahoma"/>
                <w:bCs/>
                <w:sz w:val="18"/>
                <w:szCs w:val="18"/>
              </w:rPr>
              <w:t xml:space="preserve">Juan Carlos </w:t>
            </w:r>
            <w:r>
              <w:rPr>
                <w:rFonts w:ascii="Trebuchet MS" w:hAnsi="Trebuchet MS" w:cs="Tahoma"/>
                <w:bCs/>
                <w:sz w:val="18"/>
                <w:szCs w:val="18"/>
              </w:rPr>
              <w:t xml:space="preserve">(2007) </w:t>
            </w:r>
            <w:r w:rsidRPr="008C19DA">
              <w:rPr>
                <w:rFonts w:ascii="Trebuchet MS" w:hAnsi="Trebuchet MS" w:cs="Tahoma"/>
                <w:bCs/>
                <w:i/>
                <w:sz w:val="18"/>
                <w:szCs w:val="18"/>
              </w:rPr>
              <w:t>TEXTOS Y COGNICIÓN. Estudio científico, estrategias de abordaje y didáctica de los textos. Enfoque cognitivo</w:t>
            </w:r>
            <w:r w:rsidR="008C19DA">
              <w:rPr>
                <w:rFonts w:ascii="Trebuchet MS" w:hAnsi="Trebuchet MS" w:cs="Tahoma"/>
                <w:bCs/>
                <w:i/>
                <w:sz w:val="18"/>
                <w:szCs w:val="18"/>
              </w:rPr>
              <w:t>.</w:t>
            </w:r>
            <w:r w:rsidRPr="00637452">
              <w:rPr>
                <w:rFonts w:ascii="Trebuchet MS" w:hAnsi="Trebuchet MS" w:cs="Tahoma"/>
                <w:bCs/>
                <w:sz w:val="18"/>
                <w:szCs w:val="18"/>
              </w:rPr>
              <w:t xml:space="preserve"> </w:t>
            </w:r>
            <w:r w:rsidR="008C19DA">
              <w:rPr>
                <w:rFonts w:ascii="Trebuchet MS" w:hAnsi="Trebuchet MS" w:cs="Tahoma"/>
                <w:bCs/>
                <w:sz w:val="18"/>
                <w:szCs w:val="18"/>
              </w:rPr>
              <w:t>R</w:t>
            </w:r>
            <w:r>
              <w:rPr>
                <w:rFonts w:ascii="Trebuchet MS" w:hAnsi="Trebuchet MS" w:cs="Tahoma"/>
                <w:bCs/>
                <w:sz w:val="18"/>
                <w:szCs w:val="18"/>
              </w:rPr>
              <w:t xml:space="preserve">ecuperado de </w:t>
            </w:r>
            <w:r w:rsidRPr="00A14CD6">
              <w:rPr>
                <w:rFonts w:ascii="Trebuchet MS" w:hAnsi="Trebuchet MS" w:cs="Tahoma"/>
                <w:bCs/>
                <w:sz w:val="18"/>
                <w:szCs w:val="18"/>
              </w:rPr>
              <w:t>http://www.quadernsdigitals.net/index.php?accionMenu=hemeroteca.VisualizaArticuloIU.visualiza&amp;articulo_id=9829</w:t>
            </w:r>
          </w:p>
          <w:p w:rsidR="00637452" w:rsidRPr="003F2B47" w:rsidRDefault="00637452" w:rsidP="00637452">
            <w:pPr>
              <w:suppressAutoHyphens/>
              <w:spacing w:after="120"/>
              <w:jc w:val="both"/>
              <w:rPr>
                <w:rFonts w:ascii="Trebuchet MS" w:eastAsia="Times New Roman" w:hAnsi="Trebuchet MS" w:cs="Calibri"/>
                <w:sz w:val="20"/>
                <w:szCs w:val="20"/>
                <w:lang w:eastAsia="ar-SA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6C7" w:rsidRPr="00DE0BDF" w:rsidRDefault="00F306C7" w:rsidP="00F306C7">
            <w:pPr>
              <w:pStyle w:val="NormalWeb"/>
              <w:rPr>
                <w:rFonts w:ascii="Trebuchet MS" w:hAnsi="Trebuchet MS"/>
                <w:sz w:val="18"/>
                <w:szCs w:val="18"/>
              </w:rPr>
            </w:pPr>
            <w:r w:rsidRPr="00616D20">
              <w:rPr>
                <w:rFonts w:ascii="Trebuchet MS" w:hAnsi="Trebuchet MS" w:cs="Tahoma"/>
                <w:sz w:val="18"/>
                <w:szCs w:val="18"/>
              </w:rPr>
              <w:t>“</w:t>
            </w:r>
            <w:r w:rsidRPr="00C51C72">
              <w:rPr>
                <w:rFonts w:ascii="Trebuchet MS" w:hAnsi="Trebuchet MS" w:cs="Tahoma"/>
                <w:i/>
                <w:sz w:val="18"/>
                <w:szCs w:val="18"/>
              </w:rPr>
              <w:t>Cómo preparar una comunicación científica</w:t>
            </w:r>
            <w:r w:rsidRPr="00616D20">
              <w:rPr>
                <w:rFonts w:ascii="Trebuchet MS" w:hAnsi="Trebuchet MS" w:cs="Tahoma"/>
                <w:sz w:val="18"/>
                <w:szCs w:val="18"/>
              </w:rPr>
              <w:t>” 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14CD6">
              <w:rPr>
                <w:rFonts w:ascii="Tahoma" w:hAnsi="Tahoma" w:cs="Tahoma"/>
                <w:sz w:val="18"/>
                <w:szCs w:val="18"/>
              </w:rPr>
              <w:t>http://www.youtube.com/watch?v=G411g-MR81s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5733F" w:rsidRDefault="0055733F" w:rsidP="0055733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  <w:r w:rsidRPr="00C51C72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>An Introduction to Science: Scientific Thinking and the Scientific Method</w:t>
            </w:r>
            <w:r w:rsidRPr="00572500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: </w:t>
            </w:r>
            <w:r w:rsidRPr="00A14CD6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>http://www.freeinquiry.com/intro-to-sci.html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 </w:t>
            </w:r>
            <w:r w:rsidRPr="00572500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 </w:t>
            </w:r>
          </w:p>
          <w:p w:rsidR="0055733F" w:rsidRPr="00572500" w:rsidRDefault="0055733F" w:rsidP="0055733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</w:p>
          <w:p w:rsidR="0055733F" w:rsidRDefault="0055733F" w:rsidP="0055733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  <w:r w:rsidRPr="00C51C72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>Introduction to the Scientific Method</w:t>
            </w:r>
            <w:r w:rsidRPr="00572500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: </w:t>
            </w:r>
            <w:r w:rsidRPr="00A14CD6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>http://teacher.nsrl.rochester.edu/phy_labs/AppendixE/AppendixE.html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 </w:t>
            </w:r>
          </w:p>
          <w:p w:rsidR="00F0621A" w:rsidRDefault="00F0621A" w:rsidP="0055733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</w:p>
          <w:p w:rsidR="00F0621A" w:rsidRDefault="00F0621A" w:rsidP="0055733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  <w:r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>“</w:t>
            </w:r>
            <w:r w:rsidRPr="00C51C72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>Scientific Communication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” en </w:t>
            </w:r>
            <w:r w:rsidRPr="00A14CD6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>http://www.youtube.com/watch?v=hka856SG9U4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 </w:t>
            </w:r>
          </w:p>
          <w:p w:rsidR="0055733F" w:rsidRPr="00572500" w:rsidRDefault="0055733F" w:rsidP="0055733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  <w:r w:rsidRPr="00572500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 </w:t>
            </w:r>
          </w:p>
          <w:p w:rsidR="0055733F" w:rsidRPr="00572500" w:rsidRDefault="0055733F" w:rsidP="0055733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  <w:r w:rsidRPr="00C51C72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>The Scientific Met</w:t>
            </w:r>
            <w:r w:rsidR="00C51C72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>hod: A helpful guide by s</w:t>
            </w:r>
            <w:r w:rsidRPr="00C51C72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 xml:space="preserve">cience </w:t>
            </w:r>
            <w:r w:rsidR="00C51C72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>made s</w:t>
            </w:r>
            <w:r w:rsidRPr="00C51C72">
              <w:rPr>
                <w:rFonts w:ascii="Trebuchet MS" w:eastAsia="Times New Roman" w:hAnsi="Trebuchet MS" w:cs="Arial"/>
                <w:i/>
                <w:sz w:val="18"/>
                <w:szCs w:val="18"/>
                <w:lang w:val="en-US" w:eastAsia="es-MX"/>
              </w:rPr>
              <w:t>imple</w:t>
            </w:r>
            <w:r w:rsidRPr="00572500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: </w:t>
            </w:r>
          </w:p>
          <w:p w:rsidR="0055733F" w:rsidRDefault="0055733F" w:rsidP="0055733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  <w:r w:rsidRPr="00A14CD6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>http://www.sciencemadesimple.com/scientific_method.htm</w:t>
            </w:r>
            <w:r w:rsidRPr="00572500"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  <w:t xml:space="preserve"> </w:t>
            </w:r>
          </w:p>
          <w:p w:rsidR="00F0621A" w:rsidRPr="00572500" w:rsidRDefault="00F0621A" w:rsidP="0055733F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val="en-US" w:eastAsia="es-MX"/>
              </w:rPr>
            </w:pPr>
          </w:p>
          <w:p w:rsidR="003F2B47" w:rsidRPr="003F2B47" w:rsidRDefault="003F2B47" w:rsidP="003F2B47">
            <w:pPr>
              <w:suppressAutoHyphens/>
              <w:rPr>
                <w:rFonts w:ascii="Trebuchet MS" w:eastAsia="Times New Roman" w:hAnsi="Trebuchet MS" w:cs="Arial"/>
                <w:sz w:val="18"/>
                <w:lang w:eastAsia="ar-SA"/>
              </w:rPr>
            </w:pPr>
            <w:r w:rsidRPr="003F2B47">
              <w:rPr>
                <w:rFonts w:ascii="Trebuchet MS" w:eastAsia="Times New Roman" w:hAnsi="Trebuchet MS" w:cs="Arial"/>
                <w:sz w:val="18"/>
                <w:lang w:eastAsia="ar-SA"/>
              </w:rPr>
              <w:t>Otras sugeridas por el profesor.</w:t>
            </w:r>
            <w:bookmarkStart w:id="0" w:name="_GoBack"/>
            <w:bookmarkEnd w:id="0"/>
          </w:p>
        </w:tc>
      </w:tr>
      <w:tr w:rsidR="003F2B47" w:rsidRPr="003F2B47" w:rsidTr="00743603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F2B47" w:rsidRPr="003F2B47" w:rsidRDefault="003F2B47" w:rsidP="003F2B47">
            <w:pPr>
              <w:tabs>
                <w:tab w:val="left" w:pos="4415"/>
              </w:tabs>
              <w:suppressAutoHyphens/>
              <w:snapToGrid w:val="0"/>
              <w:rPr>
                <w:rFonts w:ascii="Trebuchet MS" w:eastAsia="Times New Roman" w:hAnsi="Trebuchet MS" w:cs="Arial"/>
                <w:sz w:val="18"/>
                <w:lang w:eastAsia="ar-SA"/>
              </w:rPr>
            </w:pPr>
          </w:p>
        </w:tc>
      </w:tr>
    </w:tbl>
    <w:tbl>
      <w:tblPr>
        <w:tblpPr w:leftFromText="141" w:rightFromText="141" w:vertAnchor="text" w:horzAnchor="margin" w:tblpXSpec="center" w:tblpY="29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801"/>
      </w:tblGrid>
      <w:tr w:rsidR="00EC461C" w:rsidRPr="00EC461C" w:rsidTr="003F0CA1">
        <w:tc>
          <w:tcPr>
            <w:tcW w:w="3686" w:type="dxa"/>
            <w:shd w:val="clear" w:color="auto" w:fill="548DD4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</w:rPr>
            </w:pPr>
            <w:r w:rsidRPr="00EC461C">
              <w:rPr>
                <w:rFonts w:ascii="Calibri" w:eastAsia="Calibri" w:hAnsi="Calibri" w:cs="Times New Roman"/>
                <w:b/>
                <w:bCs/>
                <w:color w:val="FFFFFF"/>
              </w:rPr>
              <w:t>ACTIVIDADES A REALIZAR</w:t>
            </w:r>
          </w:p>
        </w:tc>
        <w:tc>
          <w:tcPr>
            <w:tcW w:w="2835" w:type="dxa"/>
            <w:shd w:val="clear" w:color="auto" w:fill="548DD4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bCs/>
                <w:color w:val="FFFFFF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FFFFFF"/>
              </w:rPr>
              <w:t>TRABAJO CON PROFESOR (AULA)</w:t>
            </w:r>
          </w:p>
        </w:tc>
        <w:tc>
          <w:tcPr>
            <w:tcW w:w="2801" w:type="dxa"/>
            <w:shd w:val="clear" w:color="auto" w:fill="548DD4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bCs/>
                <w:color w:val="FFFFFF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FFFFFF"/>
              </w:rPr>
              <w:t>TRABAJO AUTÓNOMO</w:t>
            </w:r>
          </w:p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bCs/>
                <w:color w:val="FFFFFF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FFFFFF"/>
              </w:rPr>
              <w:t>(FUERA DEL AULA)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rPr>
                <w:rFonts w:ascii="Trebuchet MS" w:eastAsia="Calibri" w:hAnsi="Trebuchet MS" w:cs="Times New Roman"/>
                <w:b/>
                <w:bCs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</w:rPr>
              <w:t xml:space="preserve">Exposición del profesor </w:t>
            </w:r>
          </w:p>
        </w:tc>
        <w:tc>
          <w:tcPr>
            <w:tcW w:w="2835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18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  <w:tc>
          <w:tcPr>
            <w:tcW w:w="2801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>-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rPr>
                <w:rFonts w:ascii="Trebuchet MS" w:eastAsia="Calibri" w:hAnsi="Trebuchet MS" w:cs="Times New Roman"/>
                <w:b/>
                <w:bCs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</w:rPr>
              <w:t>Dinámicas en clase</w:t>
            </w:r>
          </w:p>
        </w:tc>
        <w:tc>
          <w:tcPr>
            <w:tcW w:w="2835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10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  <w:tc>
          <w:tcPr>
            <w:tcW w:w="2801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>-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rPr>
                <w:rFonts w:ascii="Trebuchet MS" w:eastAsia="Calibri" w:hAnsi="Trebuchet MS" w:cs="Times New Roman"/>
                <w:b/>
                <w:bCs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</w:rPr>
              <w:t>Lecturas de artículos</w:t>
            </w:r>
          </w:p>
        </w:tc>
        <w:tc>
          <w:tcPr>
            <w:tcW w:w="2835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4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. </w:t>
            </w:r>
          </w:p>
        </w:tc>
        <w:tc>
          <w:tcPr>
            <w:tcW w:w="2801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15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rPr>
                <w:rFonts w:ascii="Trebuchet MS" w:eastAsia="Calibri" w:hAnsi="Trebuchet MS" w:cs="Times New Roman"/>
                <w:b/>
                <w:bCs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</w:rPr>
              <w:t>Reseñas de artículos</w:t>
            </w:r>
          </w:p>
        </w:tc>
        <w:tc>
          <w:tcPr>
            <w:tcW w:w="2835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>-</w:t>
            </w:r>
          </w:p>
        </w:tc>
        <w:tc>
          <w:tcPr>
            <w:tcW w:w="2801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3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rPr>
                <w:rFonts w:ascii="Trebuchet MS" w:eastAsia="Calibri" w:hAnsi="Trebuchet MS" w:cs="Times New Roman"/>
                <w:b/>
                <w:bCs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</w:rPr>
              <w:t>Debates y películas</w:t>
            </w:r>
          </w:p>
        </w:tc>
        <w:tc>
          <w:tcPr>
            <w:tcW w:w="2835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4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  <w:tc>
          <w:tcPr>
            <w:tcW w:w="2801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>-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rPr>
                <w:rFonts w:ascii="Trebuchet MS" w:eastAsia="Calibri" w:hAnsi="Trebuchet MS" w:cs="Times New Roman"/>
                <w:b/>
                <w:bCs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</w:rPr>
              <w:t>Investigación Documental</w:t>
            </w:r>
          </w:p>
        </w:tc>
        <w:tc>
          <w:tcPr>
            <w:tcW w:w="2835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4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  <w:tc>
          <w:tcPr>
            <w:tcW w:w="2801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4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auto"/>
            <w:vAlign w:val="center"/>
          </w:tcPr>
          <w:p w:rsidR="00EC461C" w:rsidRPr="00EC461C" w:rsidRDefault="00EC461C" w:rsidP="00EC461C">
            <w:pPr>
              <w:spacing w:after="0" w:line="240" w:lineRule="auto"/>
              <w:rPr>
                <w:rFonts w:ascii="Trebuchet MS" w:eastAsia="Calibri" w:hAnsi="Trebuchet MS" w:cs="Times New Roman"/>
                <w:b/>
                <w:bCs/>
                <w:color w:val="365F91"/>
                <w:sz w:val="18"/>
                <w:szCs w:val="18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  <w:sz w:val="18"/>
                <w:szCs w:val="18"/>
              </w:rPr>
              <w:t>Asistencia a Conferencias o Entrevista</w:t>
            </w:r>
          </w:p>
        </w:tc>
        <w:tc>
          <w:tcPr>
            <w:tcW w:w="2835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2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  <w:tc>
          <w:tcPr>
            <w:tcW w:w="2801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1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rPr>
                <w:rFonts w:ascii="Trebuchet MS" w:eastAsia="Calibri" w:hAnsi="Trebuchet MS" w:cs="Times New Roman"/>
                <w:b/>
                <w:bCs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</w:rPr>
              <w:t>Exposición de temas</w:t>
            </w:r>
          </w:p>
        </w:tc>
        <w:tc>
          <w:tcPr>
            <w:tcW w:w="2835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6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. </w:t>
            </w:r>
          </w:p>
        </w:tc>
        <w:tc>
          <w:tcPr>
            <w:tcW w:w="2801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color w:val="365F91"/>
              </w:rPr>
              <w:t xml:space="preserve">4 </w:t>
            </w:r>
            <w:proofErr w:type="spellStart"/>
            <w:r w:rsidRPr="00EC461C">
              <w:rPr>
                <w:rFonts w:ascii="Trebuchet MS" w:eastAsia="Calibri" w:hAnsi="Trebuchet MS" w:cs="Times New Roman"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color w:val="365F91"/>
              </w:rPr>
              <w:t>.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auto"/>
          </w:tcPr>
          <w:p w:rsidR="00EC461C" w:rsidRPr="00EC461C" w:rsidRDefault="00EC461C" w:rsidP="00EC461C">
            <w:pPr>
              <w:spacing w:after="0" w:line="240" w:lineRule="auto"/>
              <w:rPr>
                <w:rFonts w:ascii="Trebuchet MS" w:eastAsia="Calibri" w:hAnsi="Trebuchet MS" w:cs="Times New Roman"/>
                <w:b/>
                <w:bCs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</w:rPr>
              <w:t>Subtotal de horas</w:t>
            </w:r>
          </w:p>
        </w:tc>
        <w:tc>
          <w:tcPr>
            <w:tcW w:w="2835" w:type="dxa"/>
            <w:shd w:val="clear" w:color="auto" w:fill="BFBFBF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color w:val="365F91"/>
              </w:rPr>
              <w:t xml:space="preserve">48 </w:t>
            </w:r>
            <w:proofErr w:type="spellStart"/>
            <w:r w:rsidRPr="00EC461C">
              <w:rPr>
                <w:rFonts w:ascii="Trebuchet MS" w:eastAsia="Calibri" w:hAnsi="Trebuchet MS" w:cs="Times New Roman"/>
                <w:b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b/>
                <w:color w:val="365F91"/>
              </w:rPr>
              <w:t>.</w:t>
            </w:r>
          </w:p>
        </w:tc>
        <w:tc>
          <w:tcPr>
            <w:tcW w:w="2801" w:type="dxa"/>
            <w:shd w:val="clear" w:color="auto" w:fill="BFBFBF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color w:val="365F91"/>
              </w:rPr>
              <w:t xml:space="preserve">27 </w:t>
            </w:r>
            <w:proofErr w:type="spellStart"/>
            <w:r w:rsidRPr="00EC461C">
              <w:rPr>
                <w:rFonts w:ascii="Trebuchet MS" w:eastAsia="Calibri" w:hAnsi="Trebuchet MS" w:cs="Times New Roman"/>
                <w:b/>
                <w:color w:val="365F91"/>
              </w:rPr>
              <w:t>hrs</w:t>
            </w:r>
            <w:proofErr w:type="spellEnd"/>
            <w:r w:rsidRPr="00EC461C">
              <w:rPr>
                <w:rFonts w:ascii="Trebuchet MS" w:eastAsia="Calibri" w:hAnsi="Trebuchet MS" w:cs="Times New Roman"/>
                <w:b/>
                <w:color w:val="365F91"/>
              </w:rPr>
              <w:t>.</w:t>
            </w:r>
          </w:p>
        </w:tc>
      </w:tr>
      <w:tr w:rsidR="00EC461C" w:rsidRPr="00EC461C" w:rsidTr="003F0CA1">
        <w:tc>
          <w:tcPr>
            <w:tcW w:w="3686" w:type="dxa"/>
            <w:shd w:val="clear" w:color="auto" w:fill="D3DFEE"/>
          </w:tcPr>
          <w:p w:rsidR="00EC461C" w:rsidRPr="00EC461C" w:rsidRDefault="00EC461C" w:rsidP="00EC461C">
            <w:pPr>
              <w:spacing w:after="0" w:line="240" w:lineRule="auto"/>
              <w:jc w:val="right"/>
              <w:rPr>
                <w:rFonts w:ascii="Trebuchet MS" w:eastAsia="Calibri" w:hAnsi="Trebuchet MS" w:cs="Times New Roman"/>
                <w:b/>
                <w:bCs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color w:val="365F91"/>
              </w:rPr>
              <w:t>TOTAL DE HORAS</w:t>
            </w:r>
          </w:p>
        </w:tc>
        <w:tc>
          <w:tcPr>
            <w:tcW w:w="2835" w:type="dxa"/>
            <w:shd w:val="clear" w:color="auto" w:fill="BFBFBF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color w:val="365F91"/>
              </w:rPr>
            </w:pPr>
          </w:p>
        </w:tc>
        <w:tc>
          <w:tcPr>
            <w:tcW w:w="2801" w:type="dxa"/>
            <w:shd w:val="clear" w:color="auto" w:fill="BFBFBF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color w:val="365F91"/>
              </w:rPr>
            </w:pPr>
            <w:r w:rsidRPr="00EC461C">
              <w:rPr>
                <w:rFonts w:ascii="Trebuchet MS" w:eastAsia="Calibri" w:hAnsi="Trebuchet MS" w:cs="Times New Roman"/>
                <w:b/>
                <w:color w:val="365F91"/>
              </w:rPr>
              <w:t xml:space="preserve">75 HRS. </w:t>
            </w:r>
          </w:p>
        </w:tc>
      </w:tr>
      <w:tr w:rsidR="00EC461C" w:rsidRPr="00EC461C" w:rsidTr="003F0CA1">
        <w:tc>
          <w:tcPr>
            <w:tcW w:w="9322" w:type="dxa"/>
            <w:gridSpan w:val="3"/>
            <w:shd w:val="clear" w:color="auto" w:fill="548DD4"/>
          </w:tcPr>
          <w:p w:rsidR="00EC461C" w:rsidRPr="00EC461C" w:rsidRDefault="00EC461C" w:rsidP="00EC461C">
            <w:pPr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bCs/>
                <w:sz w:val="24"/>
                <w:szCs w:val="24"/>
              </w:rPr>
            </w:pPr>
            <w:r w:rsidRPr="00EC461C">
              <w:rPr>
                <w:rFonts w:ascii="Trebuchet MS" w:eastAsia="Calibri" w:hAnsi="Trebuchet MS" w:cs="Times New Roman"/>
                <w:b/>
                <w:bCs/>
                <w:sz w:val="24"/>
                <w:szCs w:val="24"/>
              </w:rPr>
              <w:t xml:space="preserve">75 horas de trabajo del estudiante / 25 horas = 3 créditos </w:t>
            </w:r>
          </w:p>
        </w:tc>
      </w:tr>
    </w:tbl>
    <w:p w:rsidR="003F2B47" w:rsidRPr="003F2B47" w:rsidRDefault="003F2B47" w:rsidP="003F2B47">
      <w:pPr>
        <w:tabs>
          <w:tab w:val="left" w:pos="4415"/>
        </w:tabs>
        <w:suppressAutoHyphens/>
        <w:rPr>
          <w:rFonts w:ascii="Calibri" w:eastAsia="Times New Roman" w:hAnsi="Calibri" w:cs="Calibri"/>
          <w:lang w:eastAsia="ar-SA"/>
        </w:rPr>
      </w:pPr>
    </w:p>
    <w:p w:rsidR="001217F2" w:rsidRDefault="0051573A"/>
    <w:sectPr w:rsidR="001217F2" w:rsidSect="00E37098">
      <w:headerReference w:type="default" r:id="rId10"/>
      <w:footnotePr>
        <w:pos w:val="beneathText"/>
      </w:footnote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1F2" w:rsidRDefault="00E931F2">
      <w:pPr>
        <w:spacing w:after="0" w:line="240" w:lineRule="auto"/>
      </w:pPr>
      <w:r>
        <w:separator/>
      </w:r>
    </w:p>
  </w:endnote>
  <w:endnote w:type="continuationSeparator" w:id="0">
    <w:p w:rsidR="00E931F2" w:rsidRDefault="00E93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1F2" w:rsidRDefault="00E931F2">
      <w:pPr>
        <w:spacing w:after="0" w:line="240" w:lineRule="auto"/>
      </w:pPr>
      <w:r>
        <w:separator/>
      </w:r>
    </w:p>
  </w:footnote>
  <w:footnote w:type="continuationSeparator" w:id="0">
    <w:p w:rsidR="00E931F2" w:rsidRDefault="00E93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656"/>
      <w:gridCol w:w="1374"/>
    </w:tblGrid>
    <w:tr w:rsidR="0097267B" w:rsidTr="0097267B">
      <w:trPr>
        <w:trHeight w:val="288"/>
      </w:trPr>
      <w:tc>
        <w:tcPr>
          <w:tcW w:w="7765" w:type="dxa"/>
        </w:tcPr>
        <w:p w:rsidR="0097267B" w:rsidRPr="006D3938" w:rsidRDefault="003F2B47" w:rsidP="00561D87">
          <w:pPr>
            <w:pStyle w:val="Encabezado"/>
            <w:jc w:val="right"/>
            <w:rPr>
              <w:rFonts w:ascii="Cambria" w:hAnsi="Cambria"/>
              <w:sz w:val="36"/>
              <w:szCs w:val="36"/>
            </w:rPr>
          </w:pPr>
          <w:r w:rsidRPr="006D3938">
            <w:rPr>
              <w:rFonts w:ascii="Cambria" w:hAnsi="Cambria"/>
              <w:sz w:val="36"/>
              <w:szCs w:val="36"/>
            </w:rPr>
            <w:t xml:space="preserve">Desarrollo Educativo </w:t>
          </w:r>
          <w:proofErr w:type="spellStart"/>
          <w:r w:rsidRPr="006D3938">
            <w:rPr>
              <w:rFonts w:ascii="Cambria" w:hAnsi="Cambria"/>
              <w:sz w:val="36"/>
              <w:szCs w:val="36"/>
            </w:rPr>
            <w:t>D</w:t>
          </w:r>
          <w:r>
            <w:rPr>
              <w:rFonts w:ascii="Cambria" w:hAnsi="Cambria"/>
              <w:sz w:val="36"/>
              <w:szCs w:val="36"/>
            </w:rPr>
            <w:t>CNyE</w:t>
          </w:r>
          <w:proofErr w:type="spellEnd"/>
        </w:p>
      </w:tc>
      <w:tc>
        <w:tcPr>
          <w:tcW w:w="1105" w:type="dxa"/>
        </w:tcPr>
        <w:p w:rsidR="0097267B" w:rsidRPr="006D3938" w:rsidRDefault="003F2B47" w:rsidP="00C7591B">
          <w:pPr>
            <w:pStyle w:val="Encabezado"/>
            <w:rPr>
              <w:rFonts w:ascii="Cambria" w:hAnsi="Cambria"/>
              <w:b/>
              <w:bCs/>
              <w:color w:val="4F81BD"/>
              <w:sz w:val="36"/>
              <w:szCs w:val="36"/>
            </w:rPr>
          </w:pPr>
          <w:r w:rsidRPr="006D3938">
            <w:rPr>
              <w:rFonts w:ascii="Cambria" w:hAnsi="Cambria"/>
              <w:b/>
              <w:bCs/>
              <w:sz w:val="36"/>
              <w:szCs w:val="36"/>
            </w:rPr>
            <w:t>201</w:t>
          </w:r>
          <w:r>
            <w:rPr>
              <w:rFonts w:ascii="Cambria" w:hAnsi="Cambria"/>
              <w:b/>
              <w:bCs/>
              <w:sz w:val="36"/>
              <w:szCs w:val="36"/>
            </w:rPr>
            <w:t>4</w:t>
          </w:r>
        </w:p>
      </w:tc>
    </w:tr>
  </w:tbl>
  <w:p w:rsidR="0097267B" w:rsidRDefault="0051573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E7B5C"/>
    <w:multiLevelType w:val="hybridMultilevel"/>
    <w:tmpl w:val="B658C1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47"/>
    <w:rsid w:val="000F6DCE"/>
    <w:rsid w:val="0014686E"/>
    <w:rsid w:val="001759B2"/>
    <w:rsid w:val="001857A3"/>
    <w:rsid w:val="00213DBC"/>
    <w:rsid w:val="002251F3"/>
    <w:rsid w:val="00250A53"/>
    <w:rsid w:val="002B55F8"/>
    <w:rsid w:val="002F4999"/>
    <w:rsid w:val="00313160"/>
    <w:rsid w:val="003739A8"/>
    <w:rsid w:val="003754ED"/>
    <w:rsid w:val="003F2B47"/>
    <w:rsid w:val="0040246D"/>
    <w:rsid w:val="00427529"/>
    <w:rsid w:val="00485A0F"/>
    <w:rsid w:val="00497BAE"/>
    <w:rsid w:val="004D5176"/>
    <w:rsid w:val="004D6CF6"/>
    <w:rsid w:val="004D6FF0"/>
    <w:rsid w:val="004F2E6D"/>
    <w:rsid w:val="005001C8"/>
    <w:rsid w:val="0051573A"/>
    <w:rsid w:val="0055733F"/>
    <w:rsid w:val="00572500"/>
    <w:rsid w:val="0059688E"/>
    <w:rsid w:val="005A0FE0"/>
    <w:rsid w:val="005C0763"/>
    <w:rsid w:val="005D4A91"/>
    <w:rsid w:val="005F08C2"/>
    <w:rsid w:val="00602C21"/>
    <w:rsid w:val="00616D20"/>
    <w:rsid w:val="00637452"/>
    <w:rsid w:val="00726CE7"/>
    <w:rsid w:val="00753882"/>
    <w:rsid w:val="007D6FBA"/>
    <w:rsid w:val="007F736A"/>
    <w:rsid w:val="008714CF"/>
    <w:rsid w:val="008C19DA"/>
    <w:rsid w:val="008E734F"/>
    <w:rsid w:val="009D2684"/>
    <w:rsid w:val="00A14CD6"/>
    <w:rsid w:val="00A33E1A"/>
    <w:rsid w:val="00AD3950"/>
    <w:rsid w:val="00AE5896"/>
    <w:rsid w:val="00B06698"/>
    <w:rsid w:val="00B21330"/>
    <w:rsid w:val="00B702BA"/>
    <w:rsid w:val="00C06786"/>
    <w:rsid w:val="00C51C72"/>
    <w:rsid w:val="00CA0024"/>
    <w:rsid w:val="00CD09EC"/>
    <w:rsid w:val="00D00AAB"/>
    <w:rsid w:val="00D00E68"/>
    <w:rsid w:val="00D46E2A"/>
    <w:rsid w:val="00D94FAE"/>
    <w:rsid w:val="00E351D9"/>
    <w:rsid w:val="00E751E3"/>
    <w:rsid w:val="00E8120B"/>
    <w:rsid w:val="00E91652"/>
    <w:rsid w:val="00E931F2"/>
    <w:rsid w:val="00EB76DF"/>
    <w:rsid w:val="00EC461C"/>
    <w:rsid w:val="00F0621A"/>
    <w:rsid w:val="00F306C7"/>
    <w:rsid w:val="00F63350"/>
    <w:rsid w:val="00F82068"/>
    <w:rsid w:val="00F93297"/>
    <w:rsid w:val="00F9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D4A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F2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F2B47"/>
  </w:style>
  <w:style w:type="paragraph" w:styleId="Textoindependiente">
    <w:name w:val="Body Text"/>
    <w:basedOn w:val="Normal"/>
    <w:link w:val="TextoindependienteCar"/>
    <w:semiHidden/>
    <w:rsid w:val="003F2B4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F2B47"/>
    <w:rPr>
      <w:rFonts w:ascii="Calibri" w:eastAsia="Times New Roman" w:hAnsi="Calibri" w:cs="Calibri"/>
      <w:lang w:eastAsia="ar-SA"/>
    </w:rPr>
  </w:style>
  <w:style w:type="paragraph" w:styleId="Sinespaciado">
    <w:name w:val="No Spacing"/>
    <w:uiPriority w:val="1"/>
    <w:qFormat/>
    <w:rsid w:val="00EB76DF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572500"/>
    <w:rPr>
      <w:color w:val="0000FF" w:themeColor="hyperlink"/>
      <w:u w:val="single"/>
    </w:rPr>
  </w:style>
  <w:style w:type="paragraph" w:customStyle="1" w:styleId="Default">
    <w:name w:val="Default"/>
    <w:rsid w:val="0063745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3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13D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3D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3D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3D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3DB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DB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5D4A91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addmd">
    <w:name w:val="addmd"/>
    <w:basedOn w:val="Fuentedeprrafopredeter"/>
    <w:rsid w:val="005D4A91"/>
  </w:style>
  <w:style w:type="character" w:customStyle="1" w:styleId="fn">
    <w:name w:val="fn"/>
    <w:basedOn w:val="Fuentedeprrafopredeter"/>
    <w:rsid w:val="00F93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D4A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F2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F2B47"/>
  </w:style>
  <w:style w:type="paragraph" w:styleId="Textoindependiente">
    <w:name w:val="Body Text"/>
    <w:basedOn w:val="Normal"/>
    <w:link w:val="TextoindependienteCar"/>
    <w:semiHidden/>
    <w:rsid w:val="003F2B4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F2B47"/>
    <w:rPr>
      <w:rFonts w:ascii="Calibri" w:eastAsia="Times New Roman" w:hAnsi="Calibri" w:cs="Calibri"/>
      <w:lang w:eastAsia="ar-SA"/>
    </w:rPr>
  </w:style>
  <w:style w:type="paragraph" w:styleId="Sinespaciado">
    <w:name w:val="No Spacing"/>
    <w:uiPriority w:val="1"/>
    <w:qFormat/>
    <w:rsid w:val="00EB76DF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572500"/>
    <w:rPr>
      <w:color w:val="0000FF" w:themeColor="hyperlink"/>
      <w:u w:val="single"/>
    </w:rPr>
  </w:style>
  <w:style w:type="paragraph" w:customStyle="1" w:styleId="Default">
    <w:name w:val="Default"/>
    <w:rsid w:val="0063745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3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13D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3D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3D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3D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3DB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DB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5D4A91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addmd">
    <w:name w:val="addmd"/>
    <w:basedOn w:val="Fuentedeprrafopredeter"/>
    <w:rsid w:val="005D4A91"/>
  </w:style>
  <w:style w:type="character" w:customStyle="1" w:styleId="fn">
    <w:name w:val="fn"/>
    <w:basedOn w:val="Fuentedeprrafopredeter"/>
    <w:rsid w:val="00F93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ADBF4FD-9641-4BCE-9A5F-341D937F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1454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MOSTRAS</dc:creator>
  <cp:lastModifiedBy>hp</cp:lastModifiedBy>
  <cp:revision>40</cp:revision>
  <dcterms:created xsi:type="dcterms:W3CDTF">2014-04-29T05:10:00Z</dcterms:created>
  <dcterms:modified xsi:type="dcterms:W3CDTF">2014-05-24T14:46:00Z</dcterms:modified>
</cp:coreProperties>
</file>